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D783C99" w14:textId="77777777" w:rsidR="00A96427" w:rsidRDefault="00A96427">
      <w:pPr>
        <w:rPr>
          <w:rFonts w:ascii="Bookman Old Style" w:hAnsi="Bookman Old Style" w:cs="Arial"/>
          <w:b/>
          <w:sz w:val="20"/>
        </w:rPr>
      </w:pPr>
    </w:p>
    <w:p w14:paraId="18B99047" w14:textId="77777777" w:rsidR="00A96EFB" w:rsidRPr="00F81A1B" w:rsidRDefault="00AF51E1" w:rsidP="007A6ADF">
      <w:pPr>
        <w:ind w:left="5672"/>
        <w:rPr>
          <w:b/>
          <w:sz w:val="20"/>
        </w:rPr>
      </w:pPr>
      <w:r w:rsidRPr="00AF51E1">
        <w:rPr>
          <w:b/>
          <w:sz w:val="20"/>
        </w:rPr>
        <w:t>Tczew</w:t>
      </w:r>
      <w:r w:rsidR="007A6ADF" w:rsidRPr="00F81A1B">
        <w:rPr>
          <w:sz w:val="20"/>
        </w:rPr>
        <w:t xml:space="preserve">, dnia </w:t>
      </w:r>
      <w:r w:rsidRPr="00AF51E1">
        <w:rPr>
          <w:b/>
          <w:sz w:val="20"/>
        </w:rPr>
        <w:t>${data}</w:t>
      </w:r>
    </w:p>
    <w:p w14:paraId="21E0AD57" w14:textId="77777777" w:rsidR="00A556D4" w:rsidRDefault="00A556D4" w:rsidP="00A556D4">
      <w:pPr>
        <w:spacing w:line="276" w:lineRule="auto"/>
        <w:rPr>
          <w:sz w:val="20"/>
        </w:rPr>
      </w:pPr>
    </w:p>
    <w:p w14:paraId="4366A943" w14:textId="77777777" w:rsidR="005407B8" w:rsidRDefault="005407B8" w:rsidP="00A556D4">
      <w:pPr>
        <w:spacing w:line="276" w:lineRule="auto"/>
        <w:rPr>
          <w:sz w:val="20"/>
        </w:rPr>
      </w:pPr>
    </w:p>
    <w:p w14:paraId="54785431" w14:textId="77777777" w:rsidR="007A6ADF" w:rsidRPr="00AF51E1" w:rsidRDefault="006602A0" w:rsidP="00A556D4">
      <w:pPr>
        <w:spacing w:line="276" w:lineRule="auto"/>
        <w:rPr>
          <w:b/>
          <w:sz w:val="20"/>
        </w:rPr>
      </w:pPr>
      <w:r w:rsidRPr="00AF51E1">
        <w:rPr>
          <w:b/>
          <w:sz w:val="20"/>
        </w:rPr>
        <w:tab/>
      </w:r>
      <w:r w:rsidRPr="00AF51E1">
        <w:rPr>
          <w:b/>
          <w:sz w:val="20"/>
        </w:rPr>
        <w:tab/>
      </w:r>
      <w:r w:rsidRPr="00AF51E1">
        <w:rPr>
          <w:b/>
          <w:sz w:val="20"/>
        </w:rPr>
        <w:tab/>
      </w:r>
      <w:r w:rsidRPr="00AF51E1">
        <w:rPr>
          <w:b/>
          <w:sz w:val="20"/>
        </w:rPr>
        <w:tab/>
        <w:t xml:space="preserve">            </w:t>
      </w:r>
    </w:p>
    <w:p w14:paraId="2742C860" w14:textId="36823EA1" w:rsidR="00AF51E1" w:rsidRDefault="00AF51E1" w:rsidP="00A556D4">
      <w:pPr>
        <w:spacing w:line="276" w:lineRule="auto"/>
        <w:rPr>
          <w:b/>
          <w:sz w:val="20"/>
        </w:rPr>
      </w:pPr>
      <w:r w:rsidRPr="00AF51E1">
        <w:rPr>
          <w:b/>
          <w:sz w:val="20"/>
        </w:rPr>
        <w:t>${nazwisko}</w:t>
      </w:r>
      <w:r w:rsidR="00BF37DC">
        <w:rPr>
          <w:b/>
          <w:sz w:val="20"/>
        </w:rPr>
        <w:t xml:space="preserve">, </w:t>
      </w:r>
      <w:r w:rsidR="00BF37DC" w:rsidRPr="00BF37DC">
        <w:rPr>
          <w:b/>
          <w:sz w:val="20"/>
        </w:rPr>
        <w:t>${</w:t>
      </w:r>
      <w:proofErr w:type="spellStart"/>
      <w:r w:rsidR="00BF37DC" w:rsidRPr="00BF37DC">
        <w:rPr>
          <w:b/>
          <w:sz w:val="20"/>
        </w:rPr>
        <w:t>wspolwlasciciel</w:t>
      </w:r>
      <w:proofErr w:type="spellEnd"/>
      <w:r w:rsidR="00BF37DC" w:rsidRPr="00BF37DC">
        <w:rPr>
          <w:b/>
          <w:sz w:val="20"/>
        </w:rPr>
        <w:t>}</w:t>
      </w:r>
    </w:p>
    <w:p w14:paraId="480DC5EB" w14:textId="77777777" w:rsidR="006602A0" w:rsidRDefault="007A6ADF" w:rsidP="00A556D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>i</w:t>
      </w:r>
      <w:r w:rsidR="006602A0" w:rsidRPr="00F81A1B">
        <w:rPr>
          <w:sz w:val="16"/>
          <w:szCs w:val="16"/>
        </w:rPr>
        <w:t>mię i nazwisko</w:t>
      </w:r>
      <w:r w:rsidR="00F81A1B">
        <w:rPr>
          <w:sz w:val="16"/>
          <w:szCs w:val="16"/>
        </w:rPr>
        <w:t>/nazwa firmy</w:t>
      </w:r>
      <w:r w:rsidR="006602A0" w:rsidRPr="00F81A1B">
        <w:rPr>
          <w:sz w:val="16"/>
          <w:szCs w:val="16"/>
        </w:rPr>
        <w:t>)</w:t>
      </w:r>
    </w:p>
    <w:p w14:paraId="536EA74E" w14:textId="77777777" w:rsidR="00684D8B" w:rsidRPr="00F81A1B" w:rsidRDefault="00684D8B" w:rsidP="00A556D4">
      <w:pPr>
        <w:spacing w:line="276" w:lineRule="auto"/>
        <w:rPr>
          <w:sz w:val="20"/>
        </w:rPr>
      </w:pPr>
    </w:p>
    <w:p w14:paraId="57153A7E" w14:textId="77777777" w:rsidR="00AF51E1" w:rsidRPr="00AF51E1" w:rsidRDefault="00AF51E1" w:rsidP="00AF51E1">
      <w:pPr>
        <w:spacing w:line="276" w:lineRule="auto"/>
        <w:rPr>
          <w:b/>
          <w:sz w:val="20"/>
        </w:rPr>
      </w:pPr>
      <w:r w:rsidRPr="00AF51E1">
        <w:rPr>
          <w:b/>
          <w:sz w:val="20"/>
        </w:rPr>
        <w:t>ul. ${ulica} ${</w:t>
      </w:r>
      <w:proofErr w:type="spellStart"/>
      <w:r w:rsidRPr="00AF51E1">
        <w:rPr>
          <w:b/>
          <w:sz w:val="20"/>
        </w:rPr>
        <w:t>nr_bud</w:t>
      </w:r>
      <w:proofErr w:type="spellEnd"/>
      <w:r w:rsidRPr="00AF51E1">
        <w:rPr>
          <w:b/>
          <w:sz w:val="20"/>
        </w:rPr>
        <w:t>} / ${</w:t>
      </w:r>
      <w:proofErr w:type="spellStart"/>
      <w:r w:rsidRPr="00AF51E1">
        <w:rPr>
          <w:b/>
          <w:sz w:val="20"/>
        </w:rPr>
        <w:t>nr_lok</w:t>
      </w:r>
      <w:proofErr w:type="spellEnd"/>
      <w:r w:rsidRPr="00AF51E1">
        <w:rPr>
          <w:b/>
          <w:sz w:val="20"/>
        </w:rPr>
        <w:t>}</w:t>
      </w:r>
    </w:p>
    <w:p w14:paraId="6471E7D6" w14:textId="77777777" w:rsidR="006602A0" w:rsidRPr="00F81A1B" w:rsidRDefault="00AF51E1" w:rsidP="00AF51E1">
      <w:pPr>
        <w:spacing w:line="276" w:lineRule="auto"/>
        <w:rPr>
          <w:sz w:val="16"/>
          <w:szCs w:val="16"/>
        </w:rPr>
      </w:pPr>
      <w:r w:rsidRPr="00AF51E1">
        <w:rPr>
          <w:b/>
          <w:sz w:val="20"/>
        </w:rPr>
        <w:t>${</w:t>
      </w:r>
      <w:proofErr w:type="spellStart"/>
      <w:r w:rsidRPr="00AF51E1">
        <w:rPr>
          <w:b/>
          <w:sz w:val="20"/>
        </w:rPr>
        <w:t>kodpocztowy</w:t>
      </w:r>
      <w:proofErr w:type="spellEnd"/>
      <w:r w:rsidRPr="00AF51E1">
        <w:rPr>
          <w:b/>
          <w:sz w:val="20"/>
        </w:rPr>
        <w:t>} ${miasto}</w:t>
      </w:r>
      <w:r w:rsidR="007A6ADF">
        <w:rPr>
          <w:sz w:val="20"/>
        </w:rPr>
        <w:tab/>
      </w:r>
      <w:r w:rsidR="007A6ADF">
        <w:rPr>
          <w:sz w:val="20"/>
        </w:rPr>
        <w:tab/>
      </w:r>
      <w:r w:rsidR="007A6ADF">
        <w:rPr>
          <w:sz w:val="20"/>
        </w:rPr>
        <w:tab/>
      </w:r>
      <w:r w:rsidR="007A6ADF">
        <w:rPr>
          <w:sz w:val="20"/>
        </w:rPr>
        <w:tab/>
      </w:r>
      <w:r w:rsidR="007A6ADF">
        <w:rPr>
          <w:sz w:val="20"/>
        </w:rPr>
        <w:tab/>
      </w:r>
    </w:p>
    <w:p w14:paraId="00D7E472" w14:textId="77777777" w:rsidR="007A6ADF" w:rsidRPr="007A6ADF" w:rsidRDefault="006602A0" w:rsidP="00A556D4">
      <w:pPr>
        <w:spacing w:line="276" w:lineRule="auto"/>
        <w:rPr>
          <w:sz w:val="20"/>
        </w:rPr>
      </w:pPr>
      <w:r w:rsidRPr="00F81A1B">
        <w:rPr>
          <w:sz w:val="16"/>
          <w:szCs w:val="16"/>
        </w:rPr>
        <w:t xml:space="preserve">          </w:t>
      </w:r>
      <w:r w:rsidR="007A6ADF">
        <w:rPr>
          <w:sz w:val="16"/>
          <w:szCs w:val="16"/>
        </w:rPr>
        <w:t xml:space="preserve">   </w:t>
      </w:r>
      <w:r w:rsidRPr="00F81A1B">
        <w:rPr>
          <w:sz w:val="16"/>
          <w:szCs w:val="16"/>
        </w:rPr>
        <w:t>(</w:t>
      </w:r>
      <w:r w:rsidR="007A6ADF">
        <w:rPr>
          <w:sz w:val="16"/>
          <w:szCs w:val="16"/>
        </w:rPr>
        <w:t>a</w:t>
      </w:r>
      <w:r w:rsidRPr="00F81A1B">
        <w:rPr>
          <w:sz w:val="16"/>
          <w:szCs w:val="16"/>
        </w:rPr>
        <w:t xml:space="preserve">dres </w:t>
      </w:r>
      <w:r w:rsidR="007A6ADF">
        <w:rPr>
          <w:sz w:val="16"/>
          <w:szCs w:val="16"/>
        </w:rPr>
        <w:t>do korespondencji</w:t>
      </w:r>
      <w:r w:rsidRPr="00F81A1B">
        <w:rPr>
          <w:sz w:val="16"/>
          <w:szCs w:val="16"/>
        </w:rPr>
        <w:t>)</w:t>
      </w:r>
      <w:r w:rsidR="007A6ADF">
        <w:rPr>
          <w:sz w:val="16"/>
          <w:szCs w:val="16"/>
        </w:rPr>
        <w:tab/>
      </w:r>
      <w:r w:rsidR="007A6ADF">
        <w:rPr>
          <w:sz w:val="16"/>
          <w:szCs w:val="16"/>
        </w:rPr>
        <w:tab/>
      </w:r>
    </w:p>
    <w:p w14:paraId="7563ABDF" w14:textId="77777777" w:rsidR="007A6ADF" w:rsidRPr="007A6ADF" w:rsidRDefault="007A6ADF" w:rsidP="00A556D4">
      <w:pPr>
        <w:spacing w:line="276" w:lineRule="auto"/>
        <w:rPr>
          <w:sz w:val="20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0BC58EA4" w14:textId="77777777" w:rsidR="00AF51E1" w:rsidRPr="00724825" w:rsidRDefault="00AF51E1" w:rsidP="00A556D4">
      <w:pPr>
        <w:spacing w:line="276" w:lineRule="auto"/>
        <w:rPr>
          <w:b/>
          <w:sz w:val="20"/>
        </w:rPr>
      </w:pPr>
      <w:r w:rsidRPr="00724825">
        <w:rPr>
          <w:b/>
          <w:sz w:val="20"/>
        </w:rPr>
        <w:t>${telefon}</w:t>
      </w:r>
      <w:r w:rsidR="007A6ADF" w:rsidRPr="00724825">
        <w:rPr>
          <w:b/>
          <w:sz w:val="20"/>
        </w:rPr>
        <w:t xml:space="preserve">                </w:t>
      </w:r>
    </w:p>
    <w:p w14:paraId="34FDD590" w14:textId="77777777" w:rsidR="007A6ADF" w:rsidRDefault="007A6ADF" w:rsidP="00A556D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t xml:space="preserve">  (telefon kontaktowy)</w:t>
      </w:r>
    </w:p>
    <w:p w14:paraId="08F6C0B2" w14:textId="77777777" w:rsidR="007A6ADF" w:rsidRDefault="007A6ADF" w:rsidP="00A556D4">
      <w:pPr>
        <w:spacing w:line="276" w:lineRule="auto"/>
        <w:rPr>
          <w:sz w:val="16"/>
          <w:szCs w:val="16"/>
        </w:rPr>
      </w:pPr>
    </w:p>
    <w:p w14:paraId="7D4B15CC" w14:textId="77777777" w:rsidR="007A6ADF" w:rsidRDefault="007A6ADF" w:rsidP="00A556D4">
      <w:pPr>
        <w:spacing w:line="276" w:lineRule="auto"/>
        <w:rPr>
          <w:sz w:val="16"/>
          <w:szCs w:val="16"/>
        </w:rPr>
      </w:pPr>
    </w:p>
    <w:p w14:paraId="44902899" w14:textId="77777777" w:rsidR="005407B8" w:rsidRPr="00F81A1B" w:rsidRDefault="005407B8" w:rsidP="00A556D4">
      <w:pPr>
        <w:spacing w:line="276" w:lineRule="auto"/>
        <w:rPr>
          <w:b/>
          <w:bCs/>
          <w:sz w:val="20"/>
        </w:rPr>
      </w:pPr>
    </w:p>
    <w:p w14:paraId="6972483A" w14:textId="77777777" w:rsidR="00662B62" w:rsidRPr="000A3AE2" w:rsidRDefault="006602A0" w:rsidP="00662B62">
      <w:pPr>
        <w:rPr>
          <w:sz w:val="18"/>
          <w:szCs w:val="18"/>
        </w:rPr>
      </w:pPr>
      <w:r w:rsidRPr="00F81A1B">
        <w:rPr>
          <w:b/>
          <w:bCs/>
          <w:sz w:val="20"/>
        </w:rPr>
        <w:tab/>
      </w:r>
      <w:r w:rsidRPr="00F81A1B">
        <w:rPr>
          <w:b/>
          <w:bCs/>
          <w:sz w:val="20"/>
        </w:rPr>
        <w:tab/>
      </w:r>
      <w:r w:rsidRPr="00F81A1B">
        <w:rPr>
          <w:b/>
          <w:bCs/>
          <w:sz w:val="20"/>
        </w:rPr>
        <w:tab/>
      </w:r>
      <w:r w:rsidRPr="00F81A1B">
        <w:rPr>
          <w:b/>
          <w:bCs/>
          <w:sz w:val="20"/>
        </w:rPr>
        <w:tab/>
      </w:r>
      <w:r w:rsidRPr="00F81A1B">
        <w:rPr>
          <w:b/>
          <w:bCs/>
          <w:sz w:val="20"/>
        </w:rPr>
        <w:tab/>
      </w:r>
      <w:r w:rsidRPr="00F81A1B">
        <w:rPr>
          <w:b/>
          <w:bCs/>
          <w:sz w:val="20"/>
        </w:rPr>
        <w:tab/>
        <w:t xml:space="preserve">             </w:t>
      </w:r>
      <w:r w:rsidR="00662B62">
        <w:rPr>
          <w:b/>
          <w:bCs/>
          <w:sz w:val="20"/>
        </w:rPr>
        <w:t xml:space="preserve">               </w:t>
      </w:r>
      <w:r w:rsidR="00662B62" w:rsidRPr="000A3AE2">
        <w:rPr>
          <w:b/>
          <w:bCs/>
          <w:szCs w:val="24"/>
        </w:rPr>
        <w:t>Starosta Starogardzki</w:t>
      </w:r>
      <w:r w:rsidR="00662B62" w:rsidRPr="000A3AE2">
        <w:rPr>
          <w:b/>
          <w:bCs/>
          <w:szCs w:val="24"/>
        </w:rPr>
        <w:tab/>
      </w:r>
      <w:r w:rsidR="00662B62" w:rsidRPr="000A3AE2">
        <w:rPr>
          <w:b/>
          <w:bCs/>
          <w:szCs w:val="24"/>
        </w:rPr>
        <w:tab/>
      </w:r>
    </w:p>
    <w:p w14:paraId="6049C052" w14:textId="77777777" w:rsidR="00662B62" w:rsidRPr="000A3AE2" w:rsidRDefault="00662B62" w:rsidP="00662B62">
      <w:pPr>
        <w:ind w:left="5670"/>
        <w:rPr>
          <w:b/>
          <w:bCs/>
          <w:szCs w:val="24"/>
        </w:rPr>
      </w:pPr>
      <w:r w:rsidRPr="000A3AE2">
        <w:rPr>
          <w:b/>
          <w:bCs/>
          <w:szCs w:val="24"/>
        </w:rPr>
        <w:t>ul. Kościuszki 17</w:t>
      </w:r>
    </w:p>
    <w:p w14:paraId="0863EF2C" w14:textId="77777777" w:rsidR="00662B62" w:rsidRPr="000A3AE2" w:rsidRDefault="00662B62" w:rsidP="00662B62">
      <w:pPr>
        <w:ind w:left="5670"/>
        <w:rPr>
          <w:b/>
          <w:bCs/>
          <w:szCs w:val="24"/>
        </w:rPr>
      </w:pPr>
      <w:r w:rsidRPr="000A3AE2">
        <w:rPr>
          <w:b/>
          <w:bCs/>
          <w:szCs w:val="24"/>
        </w:rPr>
        <w:t>83-200 Starogard Gdański</w:t>
      </w:r>
    </w:p>
    <w:p w14:paraId="7CDB153E" w14:textId="77777777" w:rsidR="006602A0" w:rsidRDefault="006602A0" w:rsidP="007A6ADF">
      <w:pPr>
        <w:rPr>
          <w:b/>
          <w:bCs/>
          <w:sz w:val="20"/>
        </w:rPr>
      </w:pPr>
    </w:p>
    <w:p w14:paraId="7BCAD671" w14:textId="77777777" w:rsidR="00BC7A7F" w:rsidRDefault="00BC7A7F" w:rsidP="007A6ADF">
      <w:pPr>
        <w:rPr>
          <w:b/>
          <w:bCs/>
          <w:sz w:val="20"/>
        </w:rPr>
      </w:pPr>
    </w:p>
    <w:p w14:paraId="2F91B50C" w14:textId="77777777" w:rsidR="006602A0" w:rsidRDefault="006602A0">
      <w:pPr>
        <w:spacing w:line="360" w:lineRule="auto"/>
        <w:rPr>
          <w:b/>
          <w:bCs/>
          <w:sz w:val="20"/>
        </w:rPr>
      </w:pPr>
    </w:p>
    <w:p w14:paraId="03DB5AEA" w14:textId="77777777" w:rsidR="00684D8B" w:rsidRPr="00F81A1B" w:rsidRDefault="00684D8B">
      <w:pPr>
        <w:spacing w:line="360" w:lineRule="auto"/>
        <w:rPr>
          <w:b/>
          <w:bCs/>
          <w:sz w:val="20"/>
        </w:rPr>
      </w:pPr>
    </w:p>
    <w:p w14:paraId="113B7669" w14:textId="77777777" w:rsidR="006E2C36" w:rsidRPr="00A556D4" w:rsidRDefault="006602A0" w:rsidP="00A556D4">
      <w:pPr>
        <w:spacing w:line="480" w:lineRule="auto"/>
        <w:jc w:val="center"/>
        <w:rPr>
          <w:b/>
          <w:bCs/>
          <w:spacing w:val="80"/>
          <w:szCs w:val="24"/>
        </w:rPr>
      </w:pPr>
      <w:r w:rsidRPr="006E2C36">
        <w:rPr>
          <w:b/>
          <w:bCs/>
          <w:spacing w:val="80"/>
          <w:szCs w:val="24"/>
        </w:rPr>
        <w:t>WNIOSEK</w:t>
      </w:r>
    </w:p>
    <w:p w14:paraId="313A64D9" w14:textId="77777777" w:rsidR="006E2C36" w:rsidRPr="00A556D4" w:rsidRDefault="006602A0" w:rsidP="00A556D4">
      <w:pPr>
        <w:spacing w:line="480" w:lineRule="auto"/>
        <w:jc w:val="center"/>
        <w:rPr>
          <w:b/>
          <w:bCs/>
          <w:szCs w:val="24"/>
        </w:rPr>
      </w:pPr>
      <w:r w:rsidRPr="006E2C36">
        <w:rPr>
          <w:b/>
          <w:bCs/>
          <w:szCs w:val="24"/>
        </w:rPr>
        <w:t>o zezwolenie na wyłączenie gruntów rolnych z produkcji rolniczej</w:t>
      </w:r>
    </w:p>
    <w:p w14:paraId="283BB658" w14:textId="77777777" w:rsidR="00A556D4" w:rsidRPr="00F81A1B" w:rsidRDefault="006602A0" w:rsidP="00A556D4">
      <w:pPr>
        <w:spacing w:line="480" w:lineRule="auto"/>
        <w:jc w:val="center"/>
        <w:rPr>
          <w:b/>
          <w:bCs/>
          <w:i/>
          <w:iCs/>
          <w:sz w:val="20"/>
        </w:rPr>
      </w:pPr>
      <w:r w:rsidRPr="00F81A1B">
        <w:rPr>
          <w:b/>
          <w:bCs/>
          <w:i/>
          <w:iCs/>
          <w:sz w:val="20"/>
        </w:rPr>
        <w:t xml:space="preserve">(przed wypełnieniem należy zapoznać się POUCZENIEM znajdującym się na odwrotnej stronie wniosku) </w:t>
      </w:r>
    </w:p>
    <w:p w14:paraId="15CF1BD2" w14:textId="5AD7F4AF" w:rsidR="006602A0" w:rsidRPr="007F7F21" w:rsidRDefault="006602A0" w:rsidP="007F7F21">
      <w:pPr>
        <w:spacing w:line="360" w:lineRule="auto"/>
        <w:ind w:left="284"/>
        <w:rPr>
          <w:sz w:val="20"/>
        </w:rPr>
      </w:pPr>
      <w:r w:rsidRPr="00F81A1B">
        <w:rPr>
          <w:sz w:val="20"/>
        </w:rPr>
        <w:t xml:space="preserve">Zgodnie z art. 11 ust. 1 ustawy z dnia 3 lutego 1995r. </w:t>
      </w:r>
      <w:r w:rsidRPr="00F81A1B">
        <w:rPr>
          <w:iCs/>
          <w:sz w:val="20"/>
        </w:rPr>
        <w:t>o ochronie gruntów rolnych i leśnych</w:t>
      </w:r>
      <w:r w:rsidR="007F7F21">
        <w:rPr>
          <w:iCs/>
          <w:sz w:val="20"/>
        </w:rPr>
        <w:t xml:space="preserve"> </w:t>
      </w:r>
      <w:r w:rsidR="007F7F21">
        <w:rPr>
          <w:iCs/>
          <w:sz w:val="20"/>
        </w:rPr>
        <w:br/>
        <w:t xml:space="preserve">(Dz. U. 2024 r., poz. 82 z </w:t>
      </w:r>
      <w:proofErr w:type="spellStart"/>
      <w:r w:rsidR="007F7F21">
        <w:rPr>
          <w:iCs/>
          <w:sz w:val="20"/>
        </w:rPr>
        <w:t>póź</w:t>
      </w:r>
      <w:proofErr w:type="spellEnd"/>
      <w:r w:rsidR="007F7F21">
        <w:rPr>
          <w:iCs/>
          <w:sz w:val="20"/>
        </w:rPr>
        <w:t xml:space="preserve">. </w:t>
      </w:r>
      <w:proofErr w:type="spellStart"/>
      <w:r w:rsidR="007F7F21">
        <w:rPr>
          <w:iCs/>
          <w:sz w:val="20"/>
        </w:rPr>
        <w:t>zm</w:t>
      </w:r>
      <w:proofErr w:type="spellEnd"/>
      <w:r w:rsidR="007F7F21">
        <w:rPr>
          <w:iCs/>
          <w:sz w:val="20"/>
        </w:rPr>
        <w:t>)</w:t>
      </w:r>
      <w:r w:rsidRPr="00F81A1B">
        <w:rPr>
          <w:sz w:val="20"/>
        </w:rPr>
        <w:t>, wnioskuję o wydanie zezwolenia na wyłączenie z produkcji rolniczej gruntów rolnych</w:t>
      </w:r>
      <w:r w:rsidR="002B7061">
        <w:rPr>
          <w:sz w:val="20"/>
        </w:rPr>
        <w:t xml:space="preserve"> o powierzchni </w:t>
      </w:r>
      <w:r w:rsidR="00BF37DC">
        <w:rPr>
          <w:b/>
          <w:sz w:val="20"/>
        </w:rPr>
        <w:t>0,0</w:t>
      </w:r>
      <w:r w:rsidR="00AF51E1" w:rsidRPr="00AF51E1">
        <w:rPr>
          <w:b/>
          <w:sz w:val="20"/>
        </w:rPr>
        <w:t>${</w:t>
      </w:r>
      <w:proofErr w:type="spellStart"/>
      <w:r w:rsidR="00AF51E1" w:rsidRPr="00AF51E1">
        <w:rPr>
          <w:b/>
          <w:sz w:val="20"/>
        </w:rPr>
        <w:t>pow_wymagana</w:t>
      </w:r>
      <w:proofErr w:type="spellEnd"/>
      <w:r w:rsidR="00AF51E1" w:rsidRPr="00AF51E1">
        <w:rPr>
          <w:b/>
          <w:sz w:val="20"/>
        </w:rPr>
        <w:t xml:space="preserve">} </w:t>
      </w:r>
      <w:r w:rsidR="002B7061">
        <w:rPr>
          <w:sz w:val="20"/>
        </w:rPr>
        <w:t>ha,</w:t>
      </w:r>
      <w:r w:rsidRPr="00F81A1B">
        <w:rPr>
          <w:sz w:val="20"/>
        </w:rPr>
        <w:t xml:space="preserve"> </w:t>
      </w:r>
      <w:r w:rsidR="002B7061">
        <w:rPr>
          <w:sz w:val="20"/>
        </w:rPr>
        <w:t>przeznaczonych pod realizację inwestycji</w:t>
      </w:r>
      <w:r w:rsidR="00BC7A7F">
        <w:rPr>
          <w:sz w:val="20"/>
        </w:rPr>
        <w:t xml:space="preserve"> polegającej na </w:t>
      </w:r>
      <w:r w:rsidR="00AF51E1" w:rsidRPr="00AF51E1">
        <w:rPr>
          <w:b/>
          <w:sz w:val="20"/>
        </w:rPr>
        <w:t>${</w:t>
      </w:r>
      <w:proofErr w:type="spellStart"/>
      <w:r w:rsidR="00AF51E1" w:rsidRPr="00AF51E1">
        <w:rPr>
          <w:b/>
          <w:sz w:val="20"/>
        </w:rPr>
        <w:t>projekt_nazwa</w:t>
      </w:r>
      <w:proofErr w:type="spellEnd"/>
      <w:r w:rsidR="00AF51E1" w:rsidRPr="00AF51E1">
        <w:rPr>
          <w:b/>
          <w:sz w:val="20"/>
        </w:rPr>
        <w:t>}</w:t>
      </w:r>
      <w:r w:rsidR="007F7F21">
        <w:rPr>
          <w:sz w:val="20"/>
        </w:rPr>
        <w:t xml:space="preserve"> </w:t>
      </w:r>
      <w:r w:rsidR="005407B8">
        <w:rPr>
          <w:sz w:val="20"/>
        </w:rPr>
        <w:t xml:space="preserve">położonej </w:t>
      </w:r>
      <w:r w:rsidR="00BC7A7F">
        <w:rPr>
          <w:sz w:val="20"/>
        </w:rPr>
        <w:t xml:space="preserve">na terenie działki /działek nr </w:t>
      </w:r>
      <w:r w:rsidR="00AF51E1" w:rsidRPr="00AF51E1">
        <w:rPr>
          <w:b/>
          <w:sz w:val="20"/>
        </w:rPr>
        <w:t>${</w:t>
      </w:r>
      <w:proofErr w:type="spellStart"/>
      <w:r w:rsidR="00AF51E1" w:rsidRPr="00AF51E1">
        <w:rPr>
          <w:b/>
          <w:sz w:val="20"/>
        </w:rPr>
        <w:t>dn_nr_dzialki</w:t>
      </w:r>
      <w:proofErr w:type="spellEnd"/>
      <w:r w:rsidR="00AF51E1" w:rsidRPr="00AF51E1">
        <w:rPr>
          <w:b/>
          <w:sz w:val="20"/>
        </w:rPr>
        <w:t>}</w:t>
      </w:r>
      <w:r w:rsidR="0037377A">
        <w:rPr>
          <w:sz w:val="20"/>
        </w:rPr>
        <w:t xml:space="preserve"> </w:t>
      </w:r>
      <w:r w:rsidR="00BC7A7F">
        <w:rPr>
          <w:sz w:val="20"/>
        </w:rPr>
        <w:t>,</w:t>
      </w:r>
      <w:r w:rsidR="00EA3868">
        <w:rPr>
          <w:sz w:val="20"/>
        </w:rPr>
        <w:t xml:space="preserve"> </w:t>
      </w:r>
      <w:r w:rsidR="00BC7A7F">
        <w:rPr>
          <w:sz w:val="20"/>
        </w:rPr>
        <w:t xml:space="preserve">w gminie/mieście </w:t>
      </w:r>
      <w:r w:rsidR="00AF51E1" w:rsidRPr="00AF51E1">
        <w:rPr>
          <w:b/>
          <w:sz w:val="20"/>
        </w:rPr>
        <w:t>${</w:t>
      </w:r>
      <w:proofErr w:type="spellStart"/>
      <w:r w:rsidR="00AF51E1" w:rsidRPr="00AF51E1">
        <w:rPr>
          <w:b/>
          <w:sz w:val="20"/>
        </w:rPr>
        <w:t>dn_gmina</w:t>
      </w:r>
      <w:proofErr w:type="spellEnd"/>
      <w:r w:rsidR="00AF51E1" w:rsidRPr="00AF51E1">
        <w:rPr>
          <w:b/>
          <w:sz w:val="20"/>
        </w:rPr>
        <w:t>}</w:t>
      </w:r>
      <w:r w:rsidR="00EA3868">
        <w:rPr>
          <w:sz w:val="20"/>
        </w:rPr>
        <w:t xml:space="preserve"> </w:t>
      </w:r>
      <w:r w:rsidR="00BC7A7F">
        <w:rPr>
          <w:sz w:val="20"/>
        </w:rPr>
        <w:t>,</w:t>
      </w:r>
      <w:r w:rsidR="007F7F21">
        <w:rPr>
          <w:sz w:val="20"/>
        </w:rPr>
        <w:t xml:space="preserve"> </w:t>
      </w:r>
      <w:r w:rsidR="00191A97">
        <w:rPr>
          <w:sz w:val="20"/>
        </w:rPr>
        <w:t xml:space="preserve">obręb </w:t>
      </w:r>
      <w:r w:rsidR="00AF51E1" w:rsidRPr="00AF51E1">
        <w:rPr>
          <w:b/>
          <w:sz w:val="20"/>
        </w:rPr>
        <w:t>${</w:t>
      </w:r>
      <w:proofErr w:type="spellStart"/>
      <w:r w:rsidR="00AF51E1" w:rsidRPr="00AF51E1">
        <w:rPr>
          <w:b/>
          <w:sz w:val="20"/>
        </w:rPr>
        <w:t>dn_obreb</w:t>
      </w:r>
      <w:proofErr w:type="spellEnd"/>
      <w:r w:rsidR="00AF51E1" w:rsidRPr="00AF51E1">
        <w:rPr>
          <w:b/>
          <w:sz w:val="20"/>
        </w:rPr>
        <w:t>}, ${</w:t>
      </w:r>
      <w:proofErr w:type="spellStart"/>
      <w:r w:rsidR="00AF51E1" w:rsidRPr="00AF51E1">
        <w:rPr>
          <w:b/>
          <w:sz w:val="20"/>
        </w:rPr>
        <w:t>dn_miasto</w:t>
      </w:r>
      <w:proofErr w:type="spellEnd"/>
      <w:r w:rsidR="00AF51E1" w:rsidRPr="00AF51E1">
        <w:rPr>
          <w:b/>
          <w:sz w:val="20"/>
        </w:rPr>
        <w:t>}.</w:t>
      </w:r>
    </w:p>
    <w:p w14:paraId="456B1690" w14:textId="29D2D443" w:rsidR="006602A0" w:rsidRPr="00F81A1B" w:rsidRDefault="00BF37DC" w:rsidP="00BC7A7F">
      <w:pPr>
        <w:spacing w:line="360" w:lineRule="auto"/>
        <w:ind w:left="567" w:firstLine="426"/>
      </w:pPr>
      <w:r w:rsidRPr="00F81A1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225DA79" wp14:editId="5B31C29E">
                <wp:simplePos x="0" y="0"/>
                <wp:positionH relativeFrom="column">
                  <wp:posOffset>224155</wp:posOffset>
                </wp:positionH>
                <wp:positionV relativeFrom="paragraph">
                  <wp:posOffset>11430</wp:posOffset>
                </wp:positionV>
                <wp:extent cx="295275" cy="180975"/>
                <wp:effectExtent l="10795" t="6985" r="8255" b="1206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B27135" id="Rectangle 4" o:spid="_x0000_s1026" style="position:absolute;margin-left:17.65pt;margin-top:.9pt;width:23.25pt;height:14.2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" strokeweight=".26mm">
                <v:stroke endcap="square"/>
              </v:rect>
            </w:pict>
          </mc:Fallback>
        </mc:AlternateContent>
      </w:r>
      <w:r w:rsidR="001471D4" w:rsidRPr="00F81A1B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4F44CD2" wp14:editId="2B33D3C1">
                <wp:simplePos x="0" y="0"/>
                <wp:positionH relativeFrom="column">
                  <wp:posOffset>243205</wp:posOffset>
                </wp:positionH>
                <wp:positionV relativeFrom="paragraph">
                  <wp:posOffset>836295</wp:posOffset>
                </wp:positionV>
                <wp:extent cx="295275" cy="180975"/>
                <wp:effectExtent l="10795" t="10160" r="8255" b="88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BAC4AC" id="Rectangle 2" o:spid="_x0000_s1026" style="position:absolute;margin-left:19.15pt;margin-top:65.85pt;width:23.25pt;height:14.2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" strokeweight=".26mm">
                <v:stroke endcap="square"/>
              </v:rect>
            </w:pict>
          </mc:Fallback>
        </mc:AlternateContent>
      </w:r>
      <w:r w:rsidR="006602A0" w:rsidRPr="00F81A1B">
        <w:rPr>
          <w:sz w:val="20"/>
        </w:rPr>
        <w:t>Teren wyżej wskazanej nieruchomości gruntowej objęty jest miejscowym planem zagospodarowania przestrzennego gminy ……………………</w:t>
      </w:r>
      <w:r w:rsidR="0087604D">
        <w:rPr>
          <w:sz w:val="20"/>
        </w:rPr>
        <w:t>……….</w:t>
      </w:r>
      <w:r w:rsidR="006602A0" w:rsidRPr="00F81A1B">
        <w:rPr>
          <w:sz w:val="20"/>
        </w:rPr>
        <w:t>, zatwierdzonym uchwałą</w:t>
      </w:r>
      <w:r w:rsidR="0087604D">
        <w:rPr>
          <w:sz w:val="20"/>
        </w:rPr>
        <w:t xml:space="preserve"> </w:t>
      </w:r>
      <w:r w:rsidR="006602A0" w:rsidRPr="00F81A1B">
        <w:rPr>
          <w:sz w:val="20"/>
        </w:rPr>
        <w:t>Nr …………………….. Rady ………………………….. z dnia …………………………………………….,</w:t>
      </w:r>
      <w:r w:rsidR="0087604D">
        <w:rPr>
          <w:sz w:val="20"/>
        </w:rPr>
        <w:t xml:space="preserve"> </w:t>
      </w:r>
      <w:r w:rsidR="006602A0" w:rsidRPr="00F81A1B">
        <w:rPr>
          <w:sz w:val="20"/>
        </w:rPr>
        <w:t>w którym określono dla niego przeznaczenie</w:t>
      </w:r>
      <w:r w:rsidR="00A556D4">
        <w:rPr>
          <w:sz w:val="20"/>
        </w:rPr>
        <w:t xml:space="preserve"> </w:t>
      </w:r>
      <w:r w:rsidR="006602A0" w:rsidRPr="00F81A1B">
        <w:rPr>
          <w:sz w:val="20"/>
        </w:rPr>
        <w:t>pod</w:t>
      </w:r>
      <w:r w:rsidR="00A556D4">
        <w:rPr>
          <w:sz w:val="20"/>
        </w:rPr>
        <w:t xml:space="preserve"> </w:t>
      </w:r>
      <w:r w:rsidR="006602A0" w:rsidRPr="00F81A1B">
        <w:rPr>
          <w:spacing w:val="20"/>
          <w:sz w:val="20"/>
        </w:rPr>
        <w:t>……………….....</w:t>
      </w:r>
      <w:r w:rsidR="00EA3868">
        <w:rPr>
          <w:spacing w:val="20"/>
          <w:sz w:val="20"/>
        </w:rPr>
        <w:t>.......</w:t>
      </w:r>
      <w:r w:rsidR="006602A0" w:rsidRPr="00F81A1B">
        <w:rPr>
          <w:spacing w:val="20"/>
          <w:sz w:val="20"/>
        </w:rPr>
        <w:t>................……………………………………</w:t>
      </w:r>
      <w:r w:rsidR="0034312A" w:rsidRPr="00F81A1B">
        <w:rPr>
          <w:spacing w:val="20"/>
          <w:sz w:val="20"/>
        </w:rPr>
        <w:t>……………</w:t>
      </w:r>
      <w:r w:rsidR="00A96EFB" w:rsidRPr="00F81A1B">
        <w:rPr>
          <w:spacing w:val="20"/>
          <w:sz w:val="20"/>
        </w:rPr>
        <w:t>…</w:t>
      </w:r>
      <w:r w:rsidR="006602A0" w:rsidRPr="00F81A1B">
        <w:rPr>
          <w:spacing w:val="20"/>
          <w:sz w:val="20"/>
        </w:rPr>
        <w:t>.</w:t>
      </w:r>
    </w:p>
    <w:p w14:paraId="384D72E5" w14:textId="56781345" w:rsidR="006602A0" w:rsidRPr="00662B62" w:rsidRDefault="006602A0" w:rsidP="00BC7A7F">
      <w:pPr>
        <w:spacing w:line="360" w:lineRule="auto"/>
        <w:ind w:left="567" w:firstLine="426"/>
        <w:rPr>
          <w:sz w:val="20"/>
        </w:rPr>
      </w:pPr>
      <w:r w:rsidRPr="00F81A1B">
        <w:rPr>
          <w:sz w:val="20"/>
        </w:rPr>
        <w:t>Teren wyżej wskazanej nieruchomości gruntowej objęty jest decyzją o warunkach zabudowy</w:t>
      </w:r>
      <w:r w:rsidR="00931423">
        <w:rPr>
          <w:sz w:val="20"/>
        </w:rPr>
        <w:t xml:space="preserve"> </w:t>
      </w:r>
      <w:r w:rsidRPr="00F81A1B">
        <w:rPr>
          <w:sz w:val="20"/>
        </w:rPr>
        <w:t>Nr ………………………</w:t>
      </w:r>
      <w:r w:rsidR="00931423">
        <w:rPr>
          <w:sz w:val="20"/>
        </w:rPr>
        <w:t>………..</w:t>
      </w:r>
      <w:r w:rsidRPr="00F81A1B">
        <w:rPr>
          <w:sz w:val="20"/>
        </w:rPr>
        <w:t>., wydaną przez ………………………</w:t>
      </w:r>
      <w:r w:rsidR="00931423">
        <w:rPr>
          <w:sz w:val="20"/>
        </w:rPr>
        <w:t>….</w:t>
      </w:r>
      <w:r w:rsidRPr="00F81A1B">
        <w:rPr>
          <w:sz w:val="20"/>
        </w:rPr>
        <w:t>…</w:t>
      </w:r>
      <w:r w:rsidR="0087604D">
        <w:rPr>
          <w:sz w:val="20"/>
        </w:rPr>
        <w:t>………..</w:t>
      </w:r>
      <w:r w:rsidRPr="00F81A1B">
        <w:rPr>
          <w:sz w:val="20"/>
        </w:rPr>
        <w:t>, z dnia …………………….,</w:t>
      </w:r>
      <w:r w:rsidR="00BC7A7F">
        <w:rPr>
          <w:sz w:val="20"/>
        </w:rPr>
        <w:t xml:space="preserve"> </w:t>
      </w:r>
      <w:r w:rsidR="00F43033">
        <w:rPr>
          <w:sz w:val="20"/>
        </w:rPr>
        <w:br/>
      </w:r>
      <w:r w:rsidRPr="00F81A1B">
        <w:rPr>
          <w:sz w:val="20"/>
        </w:rPr>
        <w:t xml:space="preserve">w której ustalony został sposób zagospodarowania terenu polegający na możliwości realizacji inwestycji </w:t>
      </w:r>
      <w:r w:rsidR="0087604D">
        <w:rPr>
          <w:sz w:val="20"/>
        </w:rPr>
        <w:t>obejmującej budowę</w:t>
      </w:r>
      <w:r w:rsidR="006A3710">
        <w:rPr>
          <w:sz w:val="20"/>
        </w:rPr>
        <w:t xml:space="preserve"> </w:t>
      </w:r>
      <w:r w:rsidR="00744B4C">
        <w:rPr>
          <w:b/>
          <w:spacing w:val="20"/>
          <w:sz w:val="20"/>
        </w:rPr>
        <w:t>budynku jednorodzinnego.</w:t>
      </w:r>
    </w:p>
    <w:p w14:paraId="0E3D9A34" w14:textId="77777777" w:rsidR="00BC7A7F" w:rsidRDefault="00BC7A7F" w:rsidP="00684D8B">
      <w:pPr>
        <w:rPr>
          <w:sz w:val="16"/>
          <w:szCs w:val="16"/>
        </w:rPr>
      </w:pPr>
    </w:p>
    <w:p w14:paraId="6C517CA7" w14:textId="77777777" w:rsidR="006C5452" w:rsidRPr="00F81A1B" w:rsidRDefault="006C5452" w:rsidP="00684D8B">
      <w:pPr>
        <w:rPr>
          <w:sz w:val="16"/>
          <w:szCs w:val="16"/>
        </w:rPr>
      </w:pPr>
    </w:p>
    <w:p w14:paraId="0D28029D" w14:textId="77777777" w:rsidR="006C5452" w:rsidRDefault="00A96EFB" w:rsidP="00F43033">
      <w:pPr>
        <w:spacing w:line="360" w:lineRule="auto"/>
        <w:ind w:left="284"/>
        <w:rPr>
          <w:szCs w:val="24"/>
        </w:rPr>
      </w:pPr>
      <w:r w:rsidRPr="00662B62">
        <w:rPr>
          <w:b/>
          <w:sz w:val="22"/>
          <w:szCs w:val="22"/>
          <w:u w:val="single"/>
        </w:rPr>
        <w:t>Powierzchnia gruntu przeznaczonego do wyłączenia wynosi:</w:t>
      </w:r>
      <w:r w:rsidRPr="00F81A1B">
        <w:rPr>
          <w:szCs w:val="24"/>
        </w:rPr>
        <w:tab/>
      </w:r>
      <w:r w:rsidRPr="00F81A1B">
        <w:rPr>
          <w:szCs w:val="24"/>
        </w:rPr>
        <w:tab/>
      </w:r>
      <w:r w:rsidRPr="00F81A1B">
        <w:rPr>
          <w:szCs w:val="24"/>
        </w:rPr>
        <w:tab/>
      </w:r>
      <w:r w:rsidRPr="00F81A1B">
        <w:rPr>
          <w:szCs w:val="24"/>
        </w:rPr>
        <w:tab/>
      </w:r>
      <w:r w:rsidRPr="00F81A1B">
        <w:rPr>
          <w:szCs w:val="24"/>
        </w:rPr>
        <w:tab/>
      </w:r>
    </w:p>
    <w:p w14:paraId="52F902E5" w14:textId="77777777" w:rsidR="00F43033" w:rsidRPr="00F43033" w:rsidRDefault="00F43033" w:rsidP="00F43033">
      <w:pPr>
        <w:spacing w:line="360" w:lineRule="auto"/>
        <w:ind w:left="284"/>
        <w:rPr>
          <w:sz w:val="10"/>
          <w:szCs w:val="1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9"/>
        <w:gridCol w:w="4450"/>
      </w:tblGrid>
      <w:tr w:rsidR="00A96EFB" w:rsidRPr="00662B62" w14:paraId="19458118" w14:textId="77777777" w:rsidTr="00F43033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FE6F" w14:textId="77777777" w:rsidR="00A96EFB" w:rsidRPr="00F43033" w:rsidRDefault="00A96EFB" w:rsidP="00F43033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Użytek i klasa gruntu wg. ewidencji gruntów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DA9BC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Powierzchnia w ha</w:t>
            </w:r>
          </w:p>
        </w:tc>
      </w:tr>
      <w:tr w:rsidR="00A96EFB" w:rsidRPr="00662B62" w14:paraId="486C76B2" w14:textId="77777777" w:rsidTr="00F43033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6297F" w14:textId="77777777" w:rsidR="00A96EFB" w:rsidRPr="00AF51E1" w:rsidRDefault="00AF51E1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AF51E1">
              <w:rPr>
                <w:b/>
                <w:sz w:val="20"/>
              </w:rPr>
              <w:t>${</w:t>
            </w:r>
            <w:proofErr w:type="spellStart"/>
            <w:r w:rsidRPr="00AF51E1">
              <w:rPr>
                <w:b/>
                <w:sz w:val="20"/>
              </w:rPr>
              <w:t>klasa_gruntu</w:t>
            </w:r>
            <w:proofErr w:type="spellEnd"/>
            <w:r w:rsidRPr="00AF51E1">
              <w:rPr>
                <w:b/>
                <w:sz w:val="20"/>
              </w:rPr>
              <w:t>}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2B452" w14:textId="1825DD64" w:rsidR="00A96EFB" w:rsidRPr="00F43033" w:rsidRDefault="00724825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="00BF37DC">
              <w:rPr>
                <w:b/>
                <w:sz w:val="20"/>
              </w:rPr>
              <w:t>0</w:t>
            </w:r>
            <w:r w:rsidR="00AF51E1" w:rsidRPr="00AF51E1">
              <w:rPr>
                <w:b/>
                <w:sz w:val="20"/>
              </w:rPr>
              <w:t>${</w:t>
            </w:r>
            <w:proofErr w:type="spellStart"/>
            <w:r w:rsidR="00AF51E1" w:rsidRPr="00AF51E1">
              <w:rPr>
                <w:b/>
                <w:sz w:val="20"/>
              </w:rPr>
              <w:t>pow_wymagana</w:t>
            </w:r>
            <w:proofErr w:type="spellEnd"/>
            <w:r w:rsidR="00AF51E1" w:rsidRPr="00AF51E1">
              <w:rPr>
                <w:b/>
                <w:sz w:val="20"/>
              </w:rPr>
              <w:t>}</w:t>
            </w:r>
          </w:p>
        </w:tc>
      </w:tr>
      <w:tr w:rsidR="00A96EFB" w:rsidRPr="00662B62" w14:paraId="7695DBEB" w14:textId="77777777" w:rsidTr="00F43033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5A64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6BFE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</w:p>
        </w:tc>
      </w:tr>
      <w:tr w:rsidR="00A96EFB" w:rsidRPr="00662B62" w14:paraId="06F55403" w14:textId="77777777" w:rsidTr="00F43033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22AEBE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96B046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</w:p>
        </w:tc>
      </w:tr>
      <w:tr w:rsidR="00A96EFB" w:rsidRPr="00662B62" w14:paraId="4331CA6B" w14:textId="77777777" w:rsidTr="00F43033">
        <w:tc>
          <w:tcPr>
            <w:tcW w:w="48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A49DC2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Razem do wyłączenia</w:t>
            </w:r>
          </w:p>
        </w:tc>
        <w:tc>
          <w:tcPr>
            <w:tcW w:w="4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44C477" w14:textId="7FAB1101" w:rsidR="00A96EFB" w:rsidRPr="00F43033" w:rsidRDefault="00724825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="00BF37DC">
              <w:rPr>
                <w:b/>
                <w:sz w:val="20"/>
              </w:rPr>
              <w:t>0</w:t>
            </w:r>
            <w:r w:rsidR="00AF51E1" w:rsidRPr="00AF51E1">
              <w:rPr>
                <w:b/>
                <w:sz w:val="20"/>
              </w:rPr>
              <w:t>${</w:t>
            </w:r>
            <w:proofErr w:type="spellStart"/>
            <w:r w:rsidR="00AF51E1" w:rsidRPr="00AF51E1">
              <w:rPr>
                <w:b/>
                <w:sz w:val="20"/>
              </w:rPr>
              <w:t>pow_wymagana</w:t>
            </w:r>
            <w:proofErr w:type="spellEnd"/>
            <w:r w:rsidR="00AF51E1" w:rsidRPr="00AF51E1">
              <w:rPr>
                <w:b/>
                <w:sz w:val="20"/>
              </w:rPr>
              <w:t>}</w:t>
            </w:r>
          </w:p>
        </w:tc>
      </w:tr>
    </w:tbl>
    <w:p w14:paraId="682F45C2" w14:textId="77777777" w:rsidR="00BC7A7F" w:rsidRDefault="00BC7A7F" w:rsidP="00684D8B">
      <w:pPr>
        <w:spacing w:line="360" w:lineRule="auto"/>
        <w:rPr>
          <w:i/>
          <w:sz w:val="16"/>
          <w:szCs w:val="16"/>
        </w:rPr>
      </w:pPr>
    </w:p>
    <w:p w14:paraId="789409FA" w14:textId="77777777" w:rsidR="00F43033" w:rsidRDefault="00F43033" w:rsidP="00684D8B">
      <w:pPr>
        <w:spacing w:line="360" w:lineRule="auto"/>
        <w:rPr>
          <w:i/>
          <w:sz w:val="16"/>
          <w:szCs w:val="16"/>
        </w:rPr>
      </w:pPr>
    </w:p>
    <w:p w14:paraId="624FA83D" w14:textId="77777777" w:rsidR="00F43033" w:rsidRPr="00F81A1B" w:rsidRDefault="00F43033" w:rsidP="00684D8B">
      <w:pPr>
        <w:spacing w:line="360" w:lineRule="auto"/>
        <w:rPr>
          <w:i/>
          <w:sz w:val="16"/>
          <w:szCs w:val="16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4253"/>
      </w:tblGrid>
      <w:tr w:rsidR="00A96EFB" w:rsidRPr="00F81A1B" w14:paraId="39417063" w14:textId="77777777" w:rsidTr="00F4303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2612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Bilans powierzchni przeznaczonej do</w:t>
            </w:r>
            <w:r w:rsidR="00F43033" w:rsidRPr="00F43033">
              <w:rPr>
                <w:b/>
                <w:sz w:val="20"/>
              </w:rPr>
              <w:t xml:space="preserve"> </w:t>
            </w:r>
            <w:r w:rsidRPr="00F43033">
              <w:rPr>
                <w:b/>
                <w:sz w:val="20"/>
              </w:rPr>
              <w:t>wyłączenia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4853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 xml:space="preserve">Powierzchnia </w:t>
            </w:r>
          </w:p>
          <w:p w14:paraId="55264C14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 xml:space="preserve">(w ha </w:t>
            </w:r>
            <w:r w:rsidR="00631281">
              <w:rPr>
                <w:b/>
                <w:sz w:val="20"/>
              </w:rPr>
              <w:t xml:space="preserve">z </w:t>
            </w:r>
            <w:r w:rsidRPr="00F43033">
              <w:rPr>
                <w:b/>
                <w:sz w:val="20"/>
              </w:rPr>
              <w:t>dokładnością do 1m</w:t>
            </w:r>
            <w:r w:rsidRPr="00F43033">
              <w:rPr>
                <w:b/>
                <w:sz w:val="20"/>
                <w:vertAlign w:val="superscript"/>
              </w:rPr>
              <w:t>2</w:t>
            </w:r>
            <w:r w:rsidRPr="00F43033">
              <w:rPr>
                <w:b/>
                <w:sz w:val="20"/>
              </w:rPr>
              <w:t>)</w:t>
            </w:r>
          </w:p>
        </w:tc>
      </w:tr>
      <w:tr w:rsidR="00A96EFB" w:rsidRPr="00F81A1B" w14:paraId="116AE05B" w14:textId="77777777" w:rsidTr="00F4303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146A1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Powierzchnia zabudowy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5EF6" w14:textId="60B83EBC" w:rsidR="00A96EFB" w:rsidRPr="00F43033" w:rsidRDefault="00724825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="00BF37DC">
              <w:rPr>
                <w:b/>
                <w:sz w:val="20"/>
              </w:rPr>
              <w:t>0</w:t>
            </w:r>
            <w:r w:rsidR="00AF51E1" w:rsidRPr="00AF51E1">
              <w:rPr>
                <w:b/>
                <w:sz w:val="20"/>
              </w:rPr>
              <w:t>${</w:t>
            </w:r>
            <w:proofErr w:type="spellStart"/>
            <w:r w:rsidR="00AF51E1" w:rsidRPr="00AF51E1">
              <w:rPr>
                <w:b/>
                <w:sz w:val="20"/>
              </w:rPr>
              <w:t>pow_zabudowy</w:t>
            </w:r>
            <w:proofErr w:type="spellEnd"/>
            <w:r w:rsidR="00AF51E1" w:rsidRPr="00AF51E1">
              <w:rPr>
                <w:b/>
                <w:sz w:val="20"/>
              </w:rPr>
              <w:t>}</w:t>
            </w:r>
          </w:p>
        </w:tc>
      </w:tr>
      <w:tr w:rsidR="00A96EFB" w:rsidRPr="00F81A1B" w14:paraId="03491E28" w14:textId="77777777" w:rsidTr="00F4303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C67E" w14:textId="77777777" w:rsidR="00A96EFB" w:rsidRPr="00F43033" w:rsidRDefault="008A0390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Powierzchnia terenów utwardzonych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4BBE6" w14:textId="174B9761" w:rsidR="00A96EFB" w:rsidRPr="00F43033" w:rsidRDefault="00724825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="00BF37DC">
              <w:rPr>
                <w:b/>
                <w:sz w:val="20"/>
              </w:rPr>
              <w:t>0</w:t>
            </w:r>
            <w:r w:rsidR="00AF51E1" w:rsidRPr="00AF51E1">
              <w:rPr>
                <w:b/>
                <w:sz w:val="20"/>
              </w:rPr>
              <w:t>${</w:t>
            </w:r>
            <w:proofErr w:type="spellStart"/>
            <w:r w:rsidR="00AF51E1" w:rsidRPr="00AF51E1">
              <w:rPr>
                <w:b/>
                <w:sz w:val="20"/>
              </w:rPr>
              <w:t>pow_utwardzen</w:t>
            </w:r>
            <w:proofErr w:type="spellEnd"/>
            <w:r w:rsidR="00AF51E1" w:rsidRPr="00AF51E1">
              <w:rPr>
                <w:b/>
                <w:sz w:val="20"/>
              </w:rPr>
              <w:t>}</w:t>
            </w:r>
          </w:p>
        </w:tc>
      </w:tr>
      <w:tr w:rsidR="00A96EFB" w:rsidRPr="00F81A1B" w14:paraId="0CEE4FEA" w14:textId="77777777" w:rsidTr="00F43033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168F78" w14:textId="77777777" w:rsidR="00A96EFB" w:rsidRPr="00F43033" w:rsidRDefault="008A0390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Powierzchnia biologicznie czynna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78AA525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</w:p>
        </w:tc>
      </w:tr>
      <w:tr w:rsidR="00A96EFB" w:rsidRPr="00F81A1B" w14:paraId="2F3E89C6" w14:textId="77777777" w:rsidTr="00F43033">
        <w:tc>
          <w:tcPr>
            <w:tcW w:w="49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7C84D2" w14:textId="77777777" w:rsidR="00A96EFB" w:rsidRPr="00F43033" w:rsidRDefault="00A96EFB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 w:rsidRPr="00F43033">
              <w:rPr>
                <w:b/>
                <w:sz w:val="20"/>
              </w:rPr>
              <w:t>Razem do wyłączenia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004AB3" w14:textId="49FB18FD" w:rsidR="00A96EFB" w:rsidRPr="00F43033" w:rsidRDefault="00724825" w:rsidP="00A556D4">
            <w:pPr>
              <w:spacing w:line="360" w:lineRule="auto"/>
              <w:ind w:left="28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</w:t>
            </w:r>
            <w:r w:rsidR="00BF37DC">
              <w:rPr>
                <w:b/>
                <w:sz w:val="20"/>
              </w:rPr>
              <w:t>0</w:t>
            </w:r>
            <w:r w:rsidR="001471D4" w:rsidRPr="001471D4">
              <w:rPr>
                <w:b/>
                <w:sz w:val="20"/>
              </w:rPr>
              <w:t>${</w:t>
            </w:r>
            <w:proofErr w:type="spellStart"/>
            <w:r w:rsidR="001471D4" w:rsidRPr="001471D4">
              <w:rPr>
                <w:b/>
                <w:sz w:val="20"/>
              </w:rPr>
              <w:t>pow_wymagana</w:t>
            </w:r>
            <w:proofErr w:type="spellEnd"/>
            <w:r w:rsidR="001471D4" w:rsidRPr="001471D4">
              <w:rPr>
                <w:b/>
                <w:sz w:val="20"/>
              </w:rPr>
              <w:t>}</w:t>
            </w:r>
          </w:p>
        </w:tc>
      </w:tr>
    </w:tbl>
    <w:p w14:paraId="0D38351E" w14:textId="77777777" w:rsidR="00F43033" w:rsidRDefault="00F43033" w:rsidP="00F43033">
      <w:pPr>
        <w:rPr>
          <w:b/>
          <w:bCs/>
          <w:i/>
          <w:iCs/>
          <w:sz w:val="20"/>
        </w:rPr>
      </w:pPr>
    </w:p>
    <w:p w14:paraId="405A7E9D" w14:textId="77777777" w:rsidR="00CA7CDA" w:rsidRPr="00EA3868" w:rsidRDefault="006602A0" w:rsidP="00EA3868">
      <w:pPr>
        <w:jc w:val="center"/>
        <w:rPr>
          <w:i/>
          <w:iCs/>
          <w:sz w:val="20"/>
        </w:rPr>
      </w:pPr>
      <w:r w:rsidRPr="00F81A1B">
        <w:rPr>
          <w:b/>
          <w:bCs/>
          <w:i/>
          <w:iCs/>
          <w:sz w:val="20"/>
        </w:rPr>
        <w:t>Oświadczam, że zapoznałem się z treścią POUCZENIA niniejszego wniosku.</w:t>
      </w:r>
    </w:p>
    <w:p w14:paraId="6AB82825" w14:textId="77777777" w:rsidR="006C5452" w:rsidRPr="00F43033" w:rsidRDefault="006C5452" w:rsidP="00A556D4">
      <w:pPr>
        <w:ind w:left="284"/>
        <w:jc w:val="right"/>
        <w:rPr>
          <w:sz w:val="16"/>
          <w:szCs w:val="16"/>
        </w:rPr>
      </w:pPr>
    </w:p>
    <w:p w14:paraId="35E90ED9" w14:textId="77777777" w:rsidR="00CA7CDA" w:rsidRDefault="00CA7CDA" w:rsidP="00A556D4">
      <w:pPr>
        <w:ind w:left="284"/>
        <w:jc w:val="right"/>
        <w:rPr>
          <w:sz w:val="16"/>
          <w:szCs w:val="16"/>
        </w:rPr>
      </w:pPr>
    </w:p>
    <w:p w14:paraId="48EB7AE4" w14:textId="77777777" w:rsidR="00EA3868" w:rsidRPr="00F43033" w:rsidRDefault="00EA3868" w:rsidP="00A556D4">
      <w:pPr>
        <w:ind w:left="284"/>
        <w:jc w:val="right"/>
        <w:rPr>
          <w:sz w:val="16"/>
          <w:szCs w:val="16"/>
        </w:rPr>
      </w:pPr>
    </w:p>
    <w:p w14:paraId="0CD6516D" w14:textId="77777777" w:rsidR="00CA7CDA" w:rsidRDefault="00CA7CDA" w:rsidP="00A556D4">
      <w:pPr>
        <w:ind w:left="284"/>
        <w:jc w:val="right"/>
        <w:rPr>
          <w:sz w:val="20"/>
        </w:rPr>
      </w:pPr>
    </w:p>
    <w:p w14:paraId="14FE78D9" w14:textId="77777777" w:rsidR="00A96EFB" w:rsidRPr="00F81A1B" w:rsidRDefault="006602A0" w:rsidP="00A556D4">
      <w:pPr>
        <w:ind w:left="284"/>
        <w:jc w:val="right"/>
        <w:rPr>
          <w:sz w:val="20"/>
        </w:rPr>
      </w:pPr>
      <w:r w:rsidRPr="00F81A1B">
        <w:rPr>
          <w:sz w:val="20"/>
        </w:rPr>
        <w:t>.........................................................................</w:t>
      </w:r>
    </w:p>
    <w:p w14:paraId="016EE3CB" w14:textId="77777777" w:rsidR="00CA7CDA" w:rsidRPr="00A556D4" w:rsidRDefault="006602A0" w:rsidP="00A556D4">
      <w:pPr>
        <w:ind w:left="284"/>
        <w:rPr>
          <w:sz w:val="16"/>
          <w:szCs w:val="16"/>
        </w:rPr>
      </w:pP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Pr="00F81A1B">
        <w:rPr>
          <w:sz w:val="20"/>
        </w:rPr>
        <w:tab/>
      </w:r>
      <w:r w:rsidR="006C5452">
        <w:rPr>
          <w:sz w:val="20"/>
        </w:rPr>
        <w:t xml:space="preserve">      </w:t>
      </w:r>
      <w:r w:rsidR="00EA3868">
        <w:rPr>
          <w:sz w:val="20"/>
        </w:rPr>
        <w:t xml:space="preserve">        </w:t>
      </w:r>
      <w:r w:rsidR="00CA7CDA">
        <w:rPr>
          <w:sz w:val="20"/>
        </w:rPr>
        <w:t xml:space="preserve">    </w:t>
      </w:r>
      <w:r w:rsidRPr="00F81A1B">
        <w:rPr>
          <w:sz w:val="16"/>
          <w:szCs w:val="16"/>
        </w:rPr>
        <w:t>(podpis wnioskodawcy)</w:t>
      </w:r>
    </w:p>
    <w:p w14:paraId="162596C0" w14:textId="77777777" w:rsidR="00CA7CDA" w:rsidRPr="00684D8B" w:rsidRDefault="001471D4" w:rsidP="00684D8B">
      <w:pPr>
        <w:spacing w:line="480" w:lineRule="auto"/>
        <w:rPr>
          <w:b/>
          <w:bCs/>
          <w:sz w:val="22"/>
          <w:szCs w:val="22"/>
        </w:rPr>
      </w:pPr>
      <w:r w:rsidRPr="00F43033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E4F672E" wp14:editId="47364845">
                <wp:simplePos x="0" y="0"/>
                <wp:positionH relativeFrom="column">
                  <wp:posOffset>-111125</wp:posOffset>
                </wp:positionH>
                <wp:positionV relativeFrom="paragraph">
                  <wp:posOffset>215265</wp:posOffset>
                </wp:positionV>
                <wp:extent cx="6529070" cy="6350"/>
                <wp:effectExtent l="8890" t="5080" r="5715" b="762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9070" cy="6350"/>
                        </a:xfrm>
                        <a:prstGeom prst="straightConnector1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44B4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8.75pt;margin-top:16.95pt;width:514.1pt;height: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" strokeweight=".26mm">
                <v:stroke joinstyle="miter" endcap="square"/>
              </v:shape>
            </w:pict>
          </mc:Fallback>
        </mc:AlternateContent>
      </w:r>
      <w:r w:rsidR="006602A0" w:rsidRPr="00F43033">
        <w:rPr>
          <w:b/>
          <w:sz w:val="22"/>
          <w:szCs w:val="22"/>
        </w:rPr>
        <w:t>Pouczenie</w:t>
      </w:r>
    </w:p>
    <w:p w14:paraId="3B14F97A" w14:textId="77777777" w:rsidR="006602A0" w:rsidRPr="00662B62" w:rsidRDefault="006602A0" w:rsidP="00A556D4">
      <w:pPr>
        <w:rPr>
          <w:b/>
          <w:bCs/>
          <w:sz w:val="20"/>
        </w:rPr>
      </w:pPr>
      <w:r w:rsidRPr="00662B62">
        <w:rPr>
          <w:b/>
          <w:bCs/>
          <w:sz w:val="20"/>
        </w:rPr>
        <w:t>Prosimy o dokładne wypełnienie niniejszego wniosku oraz załączenie wszystkich wymaganych dokumentów.</w:t>
      </w:r>
    </w:p>
    <w:p w14:paraId="2EB3855E" w14:textId="77777777" w:rsidR="006602A0" w:rsidRPr="0037377A" w:rsidRDefault="006602A0" w:rsidP="00A556D4">
      <w:pPr>
        <w:rPr>
          <w:b/>
          <w:bCs/>
          <w:sz w:val="12"/>
          <w:szCs w:val="12"/>
        </w:rPr>
      </w:pPr>
    </w:p>
    <w:p w14:paraId="3810203F" w14:textId="77777777" w:rsidR="006602A0" w:rsidRPr="00662B62" w:rsidRDefault="006602A0" w:rsidP="00A556D4">
      <w:pPr>
        <w:spacing w:line="360" w:lineRule="auto"/>
        <w:rPr>
          <w:sz w:val="20"/>
        </w:rPr>
      </w:pPr>
      <w:r w:rsidRPr="00662B62">
        <w:rPr>
          <w:b/>
          <w:bCs/>
          <w:sz w:val="20"/>
        </w:rPr>
        <w:t>Do wniosku należy dołączyć niżej wymienione dokumenty:</w:t>
      </w:r>
    </w:p>
    <w:p w14:paraId="5DB1D419" w14:textId="77777777" w:rsidR="00690E0B" w:rsidRDefault="00E43A3C" w:rsidP="00906E1A">
      <w:pPr>
        <w:widowControl/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o</w:t>
      </w:r>
      <w:r w:rsidR="00FE08D8" w:rsidRPr="00662B62">
        <w:rPr>
          <w:sz w:val="20"/>
        </w:rPr>
        <w:t>świadczenie o posiadanym prawie do dysponowania nieruchomością na cele budowlane</w:t>
      </w:r>
      <w:r w:rsidRPr="00662B62">
        <w:rPr>
          <w:sz w:val="20"/>
        </w:rPr>
        <w:t>,</w:t>
      </w:r>
    </w:p>
    <w:p w14:paraId="0A229A4D" w14:textId="77777777" w:rsidR="00690E0B" w:rsidRPr="0037377A" w:rsidRDefault="00690E0B" w:rsidP="00690E0B">
      <w:pPr>
        <w:rPr>
          <w:sz w:val="12"/>
          <w:szCs w:val="12"/>
        </w:rPr>
      </w:pPr>
    </w:p>
    <w:p w14:paraId="6C863FEE" w14:textId="77777777" w:rsidR="004541A7" w:rsidRPr="00906E1A" w:rsidRDefault="004541A7" w:rsidP="00906E1A">
      <w:pPr>
        <w:widowControl/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90E0B">
        <w:rPr>
          <w:sz w:val="20"/>
        </w:rPr>
        <w:t>ostateczna decyzja o warunkach zabudowy i zagospodarowania terenu, jeżeli jest ona wymagana zgodnie</w:t>
      </w:r>
      <w:r w:rsidR="00F43033">
        <w:rPr>
          <w:sz w:val="20"/>
        </w:rPr>
        <w:t xml:space="preserve"> </w:t>
      </w:r>
      <w:r w:rsidR="00F43033">
        <w:rPr>
          <w:sz w:val="20"/>
        </w:rPr>
        <w:br/>
      </w:r>
      <w:r w:rsidRPr="00906E1A">
        <w:rPr>
          <w:sz w:val="20"/>
        </w:rPr>
        <w:t>z przepisami ustawy z dnia 27 marca 2003 r. o planowaniu i zagospodarowaniu przestrzennym</w:t>
      </w:r>
      <w:r w:rsidR="00CA7CDA" w:rsidRPr="00906E1A">
        <w:rPr>
          <w:sz w:val="20"/>
        </w:rPr>
        <w:t>.</w:t>
      </w:r>
      <w:r w:rsidR="00E43A3C" w:rsidRPr="00906E1A">
        <w:rPr>
          <w:sz w:val="20"/>
        </w:rPr>
        <w:t>,</w:t>
      </w:r>
    </w:p>
    <w:p w14:paraId="754F83FF" w14:textId="77777777" w:rsidR="00DE11B3" w:rsidRPr="0037377A" w:rsidRDefault="00DE11B3" w:rsidP="00690E0B">
      <w:pPr>
        <w:widowControl/>
        <w:tabs>
          <w:tab w:val="left" w:pos="284"/>
          <w:tab w:val="left" w:pos="5094"/>
        </w:tabs>
        <w:rPr>
          <w:sz w:val="12"/>
          <w:szCs w:val="12"/>
        </w:rPr>
      </w:pPr>
    </w:p>
    <w:p w14:paraId="0687B544" w14:textId="77777777" w:rsidR="004541A7" w:rsidRPr="0007735A" w:rsidRDefault="00CA7CDA" w:rsidP="0007735A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w</w:t>
      </w:r>
      <w:r w:rsidR="004541A7" w:rsidRPr="00662B62">
        <w:rPr>
          <w:sz w:val="20"/>
        </w:rPr>
        <w:t xml:space="preserve"> przypadku, gdy nie ma wymogu uzyskania decyzji o warunkach zabudowy i zagospodarowania terenu </w:t>
      </w:r>
      <w:r w:rsidR="00F43033">
        <w:rPr>
          <w:sz w:val="20"/>
        </w:rPr>
        <w:br/>
      </w:r>
      <w:r w:rsidR="004541A7" w:rsidRPr="0007735A">
        <w:rPr>
          <w:sz w:val="20"/>
        </w:rPr>
        <w:t>(</w:t>
      </w:r>
      <w:r w:rsidR="0007735A" w:rsidRPr="0007735A">
        <w:rPr>
          <w:sz w:val="20"/>
        </w:rPr>
        <w:t>w przypadku</w:t>
      </w:r>
      <w:r w:rsidR="004541A7" w:rsidRPr="0007735A">
        <w:rPr>
          <w:sz w:val="20"/>
        </w:rPr>
        <w:t xml:space="preserve"> gdy dla gruntów w granicach działki</w:t>
      </w:r>
      <w:r w:rsidRPr="0007735A">
        <w:rPr>
          <w:sz w:val="20"/>
        </w:rPr>
        <w:t>,</w:t>
      </w:r>
      <w:r w:rsidR="004541A7" w:rsidRPr="0007735A">
        <w:rPr>
          <w:sz w:val="20"/>
        </w:rPr>
        <w:t xml:space="preserve"> na której ma być realizowana inwestycja, funkcjonuje miejscowy</w:t>
      </w:r>
      <w:r w:rsidR="006C5452">
        <w:rPr>
          <w:sz w:val="20"/>
        </w:rPr>
        <w:t xml:space="preserve"> </w:t>
      </w:r>
      <w:r w:rsidR="004541A7" w:rsidRPr="0007735A">
        <w:rPr>
          <w:sz w:val="20"/>
        </w:rPr>
        <w:t xml:space="preserve">plan zagospodarowania przestrzennego), Inwestor </w:t>
      </w:r>
      <w:r w:rsidR="00DE11B3" w:rsidRPr="0007735A">
        <w:rPr>
          <w:sz w:val="20"/>
        </w:rPr>
        <w:t xml:space="preserve">przedkłada </w:t>
      </w:r>
      <w:r w:rsidR="004541A7" w:rsidRPr="0007735A">
        <w:rPr>
          <w:sz w:val="20"/>
        </w:rPr>
        <w:t xml:space="preserve">wypis i </w:t>
      </w:r>
      <w:proofErr w:type="spellStart"/>
      <w:r w:rsidR="004541A7" w:rsidRPr="0007735A">
        <w:rPr>
          <w:sz w:val="20"/>
        </w:rPr>
        <w:t>wyrys</w:t>
      </w:r>
      <w:proofErr w:type="spellEnd"/>
      <w:r w:rsidR="004541A7" w:rsidRPr="0007735A">
        <w:rPr>
          <w:sz w:val="20"/>
        </w:rPr>
        <w:t xml:space="preserve"> z obowiązującego planu</w:t>
      </w:r>
      <w:r w:rsidR="00F43033">
        <w:rPr>
          <w:sz w:val="20"/>
        </w:rPr>
        <w:t xml:space="preserve"> </w:t>
      </w:r>
      <w:r w:rsidR="004541A7" w:rsidRPr="0007735A">
        <w:rPr>
          <w:sz w:val="20"/>
        </w:rPr>
        <w:t>zagospodarowania</w:t>
      </w:r>
      <w:r w:rsidR="00F43033">
        <w:rPr>
          <w:sz w:val="20"/>
        </w:rPr>
        <w:t xml:space="preserve"> </w:t>
      </w:r>
      <w:r w:rsidR="004541A7" w:rsidRPr="0007735A">
        <w:rPr>
          <w:sz w:val="20"/>
        </w:rPr>
        <w:t>przestrzennego danej gminy obejmującego przedmiotowy teren bądź informację o terenie wydaną</w:t>
      </w:r>
      <w:r w:rsidR="006C5452">
        <w:rPr>
          <w:sz w:val="20"/>
        </w:rPr>
        <w:t xml:space="preserve"> </w:t>
      </w:r>
      <w:r w:rsidR="004541A7" w:rsidRPr="0007735A">
        <w:rPr>
          <w:sz w:val="20"/>
        </w:rPr>
        <w:t>przez właściwy urząd</w:t>
      </w:r>
      <w:r w:rsidR="00F43033">
        <w:rPr>
          <w:sz w:val="20"/>
        </w:rPr>
        <w:t xml:space="preserve"> </w:t>
      </w:r>
      <w:r w:rsidR="004541A7" w:rsidRPr="0007735A">
        <w:rPr>
          <w:sz w:val="20"/>
        </w:rPr>
        <w:t>gminy</w:t>
      </w:r>
      <w:r w:rsidR="00E43A3C" w:rsidRPr="0007735A">
        <w:rPr>
          <w:sz w:val="20"/>
        </w:rPr>
        <w:t>,</w:t>
      </w:r>
    </w:p>
    <w:p w14:paraId="1F41AD46" w14:textId="77777777" w:rsidR="00DE11B3" w:rsidRPr="0037377A" w:rsidRDefault="00DE11B3" w:rsidP="00A556D4">
      <w:pPr>
        <w:tabs>
          <w:tab w:val="left" w:pos="284"/>
          <w:tab w:val="left" w:pos="5094"/>
        </w:tabs>
        <w:rPr>
          <w:sz w:val="12"/>
          <w:szCs w:val="12"/>
        </w:rPr>
      </w:pPr>
    </w:p>
    <w:p w14:paraId="35A1196B" w14:textId="77777777" w:rsidR="004541A7" w:rsidRPr="00662B62" w:rsidRDefault="004541A7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plan zagospodarowania działki obejmujący całe zamierzenie budowlane z uwzględnieniem elementów</w:t>
      </w:r>
      <w:r w:rsidR="00903D1E" w:rsidRPr="00662B62">
        <w:rPr>
          <w:sz w:val="20"/>
        </w:rPr>
        <w:t>,</w:t>
      </w:r>
      <w:r w:rsidRPr="00662B62">
        <w:rPr>
          <w:sz w:val="20"/>
        </w:rPr>
        <w:t xml:space="preserve"> o których mowa</w:t>
      </w:r>
      <w:r w:rsidR="00A556D4">
        <w:rPr>
          <w:sz w:val="20"/>
        </w:rPr>
        <w:t xml:space="preserve"> </w:t>
      </w:r>
      <w:r w:rsidRPr="00662B62">
        <w:rPr>
          <w:sz w:val="20"/>
        </w:rPr>
        <w:t>w przepisach art. 34 ust. 3 pkt 1 ustawy Prawo budowlane, z rozliczeniem powierzchni inwestycji</w:t>
      </w:r>
      <w:r w:rsidR="00393865" w:rsidRPr="00662B62">
        <w:rPr>
          <w:sz w:val="20"/>
        </w:rPr>
        <w:t xml:space="preserve"> na poszczególne działki ewidencyjne oraz</w:t>
      </w:r>
      <w:r w:rsidRPr="00662B62">
        <w:rPr>
          <w:sz w:val="20"/>
        </w:rPr>
        <w:t xml:space="preserve"> klas</w:t>
      </w:r>
      <w:r w:rsidR="00393865" w:rsidRPr="00662B62">
        <w:rPr>
          <w:sz w:val="20"/>
        </w:rPr>
        <w:t>y</w:t>
      </w:r>
      <w:r w:rsidRPr="00662B62">
        <w:rPr>
          <w:sz w:val="20"/>
        </w:rPr>
        <w:t xml:space="preserve"> i użytk</w:t>
      </w:r>
      <w:r w:rsidR="00393865" w:rsidRPr="00662B62">
        <w:rPr>
          <w:sz w:val="20"/>
        </w:rPr>
        <w:t>i</w:t>
      </w:r>
      <w:r w:rsidRPr="00662B62">
        <w:rPr>
          <w:sz w:val="20"/>
        </w:rPr>
        <w:t xml:space="preserve"> </w:t>
      </w:r>
      <w:r w:rsidR="00903D1E" w:rsidRPr="00662B62">
        <w:rPr>
          <w:sz w:val="20"/>
        </w:rPr>
        <w:t>ze</w:t>
      </w:r>
      <w:r w:rsidRPr="00662B62">
        <w:rPr>
          <w:sz w:val="20"/>
        </w:rPr>
        <w:t xml:space="preserve"> wskazaniem terenu przeznaczonego do wyłączenia z produkcji rolniczej oraz terenu niezainwestowanego - o ile taki teren ma pozostać,</w:t>
      </w:r>
    </w:p>
    <w:p w14:paraId="0058E030" w14:textId="77777777" w:rsidR="00E43A3C" w:rsidRPr="0037377A" w:rsidRDefault="00E43A3C" w:rsidP="00A556D4">
      <w:pPr>
        <w:pStyle w:val="Akapitzlist"/>
        <w:tabs>
          <w:tab w:val="left" w:pos="284"/>
        </w:tabs>
        <w:ind w:left="0"/>
        <w:rPr>
          <w:sz w:val="12"/>
          <w:szCs w:val="12"/>
        </w:rPr>
      </w:pPr>
    </w:p>
    <w:p w14:paraId="6C9D3B65" w14:textId="77777777" w:rsidR="00E43A3C" w:rsidRPr="00662B62" w:rsidRDefault="00E43A3C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opinia Państwowego Gospodarstwa Wodnego Wody Polskie w sprawie występowania urządzeń melioracyjnych –tereny</w:t>
      </w:r>
      <w:r w:rsidR="00F43033">
        <w:rPr>
          <w:sz w:val="20"/>
        </w:rPr>
        <w:t xml:space="preserve"> </w:t>
      </w:r>
      <w:r w:rsidRPr="00662B62">
        <w:rPr>
          <w:sz w:val="20"/>
        </w:rPr>
        <w:t>zmeliorowane (zdrenowane),</w:t>
      </w:r>
    </w:p>
    <w:p w14:paraId="66FC871A" w14:textId="77777777" w:rsidR="00DE11B3" w:rsidRPr="0037377A" w:rsidRDefault="00DE11B3" w:rsidP="00A556D4">
      <w:pPr>
        <w:tabs>
          <w:tab w:val="left" w:pos="284"/>
          <w:tab w:val="left" w:pos="5094"/>
        </w:tabs>
        <w:rPr>
          <w:sz w:val="12"/>
          <w:szCs w:val="12"/>
        </w:rPr>
      </w:pPr>
    </w:p>
    <w:p w14:paraId="00D7F0F4" w14:textId="77777777" w:rsidR="004541A7" w:rsidRPr="00662B62" w:rsidRDefault="004541A7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pełnomocnictwo - w przypadku ustanowienia pełnomocnictwa wraz z dowodem uiszczenia stosownej opłaty</w:t>
      </w:r>
      <w:r w:rsidR="006C5452">
        <w:rPr>
          <w:sz w:val="20"/>
        </w:rPr>
        <w:t xml:space="preserve"> </w:t>
      </w:r>
      <w:r w:rsidRPr="00662B62">
        <w:rPr>
          <w:sz w:val="20"/>
        </w:rPr>
        <w:t>skarbowej,</w:t>
      </w:r>
    </w:p>
    <w:p w14:paraId="77436175" w14:textId="77777777" w:rsidR="00DE11B3" w:rsidRPr="0037377A" w:rsidRDefault="00DE11B3" w:rsidP="00A556D4">
      <w:pPr>
        <w:tabs>
          <w:tab w:val="left" w:pos="284"/>
          <w:tab w:val="left" w:pos="5094"/>
        </w:tabs>
        <w:rPr>
          <w:sz w:val="12"/>
          <w:szCs w:val="12"/>
        </w:rPr>
      </w:pPr>
    </w:p>
    <w:p w14:paraId="6EFEB4C5" w14:textId="77777777" w:rsidR="004541A7" w:rsidRPr="00662B62" w:rsidRDefault="00020CF1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  <w:u w:val="single"/>
          <w:shd w:val="clear" w:color="auto" w:fill="FFFFFF"/>
        </w:rPr>
        <w:t xml:space="preserve">w przypadku ubiegania się o obniżenie należności za wyłączenie z produkcji rolnej (dot. gruntów RI – </w:t>
      </w:r>
      <w:proofErr w:type="spellStart"/>
      <w:r w:rsidRPr="00662B62">
        <w:rPr>
          <w:sz w:val="20"/>
          <w:u w:val="single"/>
          <w:shd w:val="clear" w:color="auto" w:fill="FFFFFF"/>
        </w:rPr>
        <w:t>RIIIb</w:t>
      </w:r>
      <w:proofErr w:type="spellEnd"/>
      <w:r w:rsidR="00BF2CC3">
        <w:rPr>
          <w:sz w:val="20"/>
          <w:u w:val="single"/>
          <w:shd w:val="clear" w:color="auto" w:fill="FFFFFF"/>
        </w:rPr>
        <w:t xml:space="preserve"> oraz</w:t>
      </w:r>
      <w:r w:rsidR="00903D1E" w:rsidRPr="00662B62">
        <w:rPr>
          <w:sz w:val="20"/>
          <w:u w:val="single"/>
          <w:shd w:val="clear" w:color="auto" w:fill="FFFFFF"/>
        </w:rPr>
        <w:t xml:space="preserve"> IV-VI</w:t>
      </w:r>
      <w:r w:rsidR="00903D1E" w:rsidRPr="00662B62">
        <w:rPr>
          <w:sz w:val="20"/>
          <w:lang w:val="x-none"/>
        </w:rPr>
        <w:t xml:space="preserve"> wytworzonych z gleb pochodzenia</w:t>
      </w:r>
      <w:r w:rsidR="00BF2CC3">
        <w:rPr>
          <w:sz w:val="20"/>
        </w:rPr>
        <w:t xml:space="preserve"> </w:t>
      </w:r>
      <w:r w:rsidR="00903D1E" w:rsidRPr="00662B62">
        <w:rPr>
          <w:sz w:val="20"/>
          <w:lang w:val="x-none"/>
        </w:rPr>
        <w:t>organicznego, a</w:t>
      </w:r>
      <w:r w:rsidR="00903D1E" w:rsidRPr="00662B62">
        <w:rPr>
          <w:sz w:val="20"/>
        </w:rPr>
        <w:t> </w:t>
      </w:r>
      <w:r w:rsidR="00903D1E" w:rsidRPr="00662B62">
        <w:rPr>
          <w:sz w:val="20"/>
          <w:lang w:val="x-none"/>
        </w:rPr>
        <w:t>także gruntów, o</w:t>
      </w:r>
      <w:r w:rsidR="00903D1E" w:rsidRPr="00662B62">
        <w:rPr>
          <w:sz w:val="20"/>
        </w:rPr>
        <w:t> </w:t>
      </w:r>
      <w:r w:rsidR="00903D1E" w:rsidRPr="00662B62">
        <w:rPr>
          <w:sz w:val="20"/>
          <w:lang w:val="x-none"/>
        </w:rPr>
        <w:t>których mowa w art. 2 ust. 1 pkt 2-10</w:t>
      </w:r>
      <w:r w:rsidRPr="00662B62">
        <w:rPr>
          <w:sz w:val="20"/>
          <w:u w:val="single"/>
          <w:shd w:val="clear" w:color="auto" w:fill="FFFFFF"/>
        </w:rPr>
        <w:t>), należy</w:t>
      </w:r>
      <w:r w:rsidR="00F43033">
        <w:rPr>
          <w:sz w:val="20"/>
          <w:u w:val="single"/>
          <w:shd w:val="clear" w:color="auto" w:fill="FFFFFF"/>
        </w:rPr>
        <w:t xml:space="preserve"> </w:t>
      </w:r>
      <w:r w:rsidRPr="00662B62">
        <w:rPr>
          <w:sz w:val="20"/>
          <w:u w:val="single"/>
          <w:shd w:val="clear" w:color="auto" w:fill="FFFFFF"/>
        </w:rPr>
        <w:t>dostarczyć jeden z następujących dokumentów</w:t>
      </w:r>
      <w:r w:rsidRPr="00662B62">
        <w:rPr>
          <w:sz w:val="20"/>
          <w:shd w:val="clear" w:color="auto" w:fill="FFFFFF"/>
        </w:rPr>
        <w:t xml:space="preserve">: opinię rzeczoznawcy ustalającą wartość gruntu zainwestowanego </w:t>
      </w:r>
      <w:r w:rsidR="00F43033">
        <w:rPr>
          <w:sz w:val="20"/>
          <w:shd w:val="clear" w:color="auto" w:fill="FFFFFF"/>
        </w:rPr>
        <w:br/>
      </w:r>
      <w:r w:rsidRPr="00662B62">
        <w:rPr>
          <w:sz w:val="20"/>
          <w:shd w:val="clear" w:color="auto" w:fill="FFFFFF"/>
        </w:rPr>
        <w:t>wg cen rynkowych (wycena jest ważna na dany rok podatkowy)</w:t>
      </w:r>
      <w:r w:rsidR="0092625E">
        <w:rPr>
          <w:sz w:val="20"/>
          <w:shd w:val="clear" w:color="auto" w:fill="FFFFFF"/>
        </w:rPr>
        <w:t xml:space="preserve"> lub</w:t>
      </w:r>
      <w:r w:rsidRPr="00662B62">
        <w:rPr>
          <w:sz w:val="20"/>
          <w:shd w:val="clear" w:color="auto" w:fill="FFFFFF"/>
        </w:rPr>
        <w:t xml:space="preserve"> umowę nabycia zainwestowanych gruntów </w:t>
      </w:r>
      <w:r w:rsidR="00F43033">
        <w:rPr>
          <w:sz w:val="20"/>
          <w:shd w:val="clear" w:color="auto" w:fill="FFFFFF"/>
        </w:rPr>
        <w:br/>
      </w:r>
      <w:r w:rsidRPr="00662B62">
        <w:rPr>
          <w:sz w:val="20"/>
          <w:shd w:val="clear" w:color="auto" w:fill="FFFFFF"/>
        </w:rPr>
        <w:t>(akt notarialny)</w:t>
      </w:r>
      <w:r w:rsidR="00903D1E" w:rsidRPr="00662B62">
        <w:rPr>
          <w:rStyle w:val="apple-converted-space"/>
          <w:sz w:val="20"/>
          <w:shd w:val="clear" w:color="auto" w:fill="FFFFFF"/>
        </w:rPr>
        <w:t>,</w:t>
      </w:r>
    </w:p>
    <w:p w14:paraId="3C69EB45" w14:textId="77777777" w:rsidR="00EA6BCC" w:rsidRPr="0037377A" w:rsidRDefault="00EA6BCC" w:rsidP="00A556D4">
      <w:pPr>
        <w:tabs>
          <w:tab w:val="left" w:pos="284"/>
          <w:tab w:val="left" w:pos="5094"/>
        </w:tabs>
        <w:rPr>
          <w:sz w:val="12"/>
          <w:szCs w:val="12"/>
        </w:rPr>
      </w:pPr>
    </w:p>
    <w:p w14:paraId="467379BA" w14:textId="77777777" w:rsidR="006602A0" w:rsidRPr="00662B62" w:rsidRDefault="00CA7CDA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w</w:t>
      </w:r>
      <w:r w:rsidR="006602A0" w:rsidRPr="00662B62">
        <w:rPr>
          <w:sz w:val="20"/>
        </w:rPr>
        <w:t xml:space="preserve"> przypadku gdy wnioskodawca nie jest właścicielem działki należy dołączyć dokument potwierdzający </w:t>
      </w:r>
      <w:r w:rsidR="00EA6BCC">
        <w:rPr>
          <w:sz w:val="20"/>
        </w:rPr>
        <w:t>zgodę właściciela na wyłączenie gruntów z produkcji rolniczej</w:t>
      </w:r>
      <w:r w:rsidR="0059650D" w:rsidRPr="00662B62">
        <w:rPr>
          <w:sz w:val="20"/>
        </w:rPr>
        <w:t>,</w:t>
      </w:r>
    </w:p>
    <w:p w14:paraId="5711AF3C" w14:textId="77777777" w:rsidR="00DE11B3" w:rsidRPr="0037377A" w:rsidRDefault="00DE11B3" w:rsidP="00A556D4">
      <w:pPr>
        <w:tabs>
          <w:tab w:val="left" w:pos="284"/>
          <w:tab w:val="left" w:pos="5094"/>
        </w:tabs>
        <w:rPr>
          <w:sz w:val="12"/>
          <w:szCs w:val="12"/>
        </w:rPr>
      </w:pPr>
    </w:p>
    <w:p w14:paraId="5C7C6264" w14:textId="77777777" w:rsidR="00CA7CDA" w:rsidRPr="006A3710" w:rsidRDefault="00CA7CDA" w:rsidP="00A556D4">
      <w:pPr>
        <w:numPr>
          <w:ilvl w:val="0"/>
          <w:numId w:val="1"/>
        </w:numPr>
        <w:tabs>
          <w:tab w:val="clear" w:pos="283"/>
          <w:tab w:val="left" w:pos="284"/>
        </w:tabs>
        <w:ind w:left="0" w:firstLine="0"/>
        <w:rPr>
          <w:sz w:val="20"/>
        </w:rPr>
      </w:pPr>
      <w:r w:rsidRPr="00662B62">
        <w:rPr>
          <w:sz w:val="20"/>
        </w:rPr>
        <w:t>w</w:t>
      </w:r>
      <w:r w:rsidR="006602A0" w:rsidRPr="00662B62">
        <w:rPr>
          <w:sz w:val="20"/>
        </w:rPr>
        <w:t xml:space="preserve"> przypadku gdy działka jest współwłasnością kilku osób, zaś wnioskodawcą jest tylko jedna z nich należy dołączyć zgody pozostałych współwłaścicieli.</w:t>
      </w:r>
    </w:p>
    <w:p w14:paraId="2AD78F1D" w14:textId="77777777" w:rsidR="00A556D4" w:rsidRPr="0037377A" w:rsidRDefault="00A556D4" w:rsidP="00A556D4">
      <w:pPr>
        <w:tabs>
          <w:tab w:val="left" w:pos="5094"/>
        </w:tabs>
        <w:rPr>
          <w:sz w:val="12"/>
          <w:szCs w:val="12"/>
        </w:rPr>
      </w:pPr>
    </w:p>
    <w:p w14:paraId="2A9A1DE2" w14:textId="77777777" w:rsidR="006602A0" w:rsidRPr="00684D8B" w:rsidRDefault="006602A0" w:rsidP="00A556D4">
      <w:pPr>
        <w:rPr>
          <w:b/>
          <w:sz w:val="18"/>
          <w:szCs w:val="18"/>
        </w:rPr>
      </w:pPr>
      <w:r w:rsidRPr="00684D8B">
        <w:rPr>
          <w:sz w:val="18"/>
          <w:szCs w:val="18"/>
        </w:rPr>
        <w:t>W związku z powyższym informuję, że w przypadku budownictwa mieszkaniowego obszar przewidziany do wyłączenia powinien obejmować grunty zajęte pod:</w:t>
      </w:r>
    </w:p>
    <w:p w14:paraId="7579327A" w14:textId="77777777" w:rsidR="006602A0" w:rsidRPr="00684D8B" w:rsidRDefault="006602A0" w:rsidP="00F43033">
      <w:pPr>
        <w:numPr>
          <w:ilvl w:val="0"/>
          <w:numId w:val="2"/>
        </w:numPr>
        <w:tabs>
          <w:tab w:val="clear" w:pos="644"/>
          <w:tab w:val="num" w:pos="426"/>
          <w:tab w:val="num" w:pos="567"/>
        </w:tabs>
        <w:ind w:left="567" w:hanging="425"/>
        <w:rPr>
          <w:b/>
          <w:sz w:val="18"/>
          <w:szCs w:val="18"/>
        </w:rPr>
      </w:pPr>
      <w:r w:rsidRPr="00684D8B">
        <w:rPr>
          <w:b/>
          <w:sz w:val="18"/>
          <w:szCs w:val="18"/>
        </w:rPr>
        <w:t>budynki mieszkalne,</w:t>
      </w:r>
    </w:p>
    <w:p w14:paraId="4592682F" w14:textId="77777777" w:rsidR="006602A0" w:rsidRPr="00684D8B" w:rsidRDefault="006602A0" w:rsidP="00F43033">
      <w:pPr>
        <w:numPr>
          <w:ilvl w:val="0"/>
          <w:numId w:val="2"/>
        </w:numPr>
        <w:tabs>
          <w:tab w:val="clear" w:pos="644"/>
          <w:tab w:val="num" w:pos="284"/>
        </w:tabs>
        <w:ind w:left="426" w:hanging="284"/>
        <w:rPr>
          <w:b/>
          <w:sz w:val="18"/>
          <w:szCs w:val="18"/>
        </w:rPr>
      </w:pPr>
      <w:r w:rsidRPr="00684D8B">
        <w:rPr>
          <w:b/>
          <w:sz w:val="18"/>
          <w:szCs w:val="18"/>
        </w:rPr>
        <w:t xml:space="preserve">budynki gospodarcze i techniczne, związane funkcjonalnie z budynkami mieszkalnymi oraz urządzenia, </w:t>
      </w:r>
      <w:r w:rsidR="006C5452">
        <w:rPr>
          <w:b/>
          <w:sz w:val="18"/>
          <w:szCs w:val="18"/>
        </w:rPr>
        <w:br/>
      </w:r>
      <w:r w:rsidRPr="00684D8B">
        <w:rPr>
          <w:b/>
          <w:sz w:val="18"/>
          <w:szCs w:val="18"/>
        </w:rPr>
        <w:t>w szczególności: podwórza, dojazdy, przejścia, przydomowe place zabaw, studnie, zbiorniki, przewody naziemne,</w:t>
      </w:r>
      <w:r w:rsidR="006C5452">
        <w:rPr>
          <w:b/>
          <w:sz w:val="18"/>
          <w:szCs w:val="18"/>
        </w:rPr>
        <w:t xml:space="preserve"> </w:t>
      </w:r>
      <w:r w:rsidRPr="00684D8B">
        <w:rPr>
          <w:b/>
          <w:sz w:val="18"/>
          <w:szCs w:val="18"/>
        </w:rPr>
        <w:t>urządzenia do gromadzenia i oczyszczania ścieków, śmietniki, składowiska odpadów, obiekty małej architektury,</w:t>
      </w:r>
      <w:r w:rsidR="006C5452">
        <w:rPr>
          <w:b/>
          <w:sz w:val="18"/>
          <w:szCs w:val="18"/>
        </w:rPr>
        <w:t xml:space="preserve"> </w:t>
      </w:r>
      <w:r w:rsidRPr="00684D8B">
        <w:rPr>
          <w:b/>
          <w:sz w:val="18"/>
          <w:szCs w:val="18"/>
        </w:rPr>
        <w:t>ogrodzenia, oczka wodne, ogródki skalne.</w:t>
      </w:r>
    </w:p>
    <w:p w14:paraId="1CB3A247" w14:textId="77777777" w:rsidR="006602A0" w:rsidRPr="00684D8B" w:rsidRDefault="006602A0" w:rsidP="00F43033">
      <w:pPr>
        <w:numPr>
          <w:ilvl w:val="0"/>
          <w:numId w:val="2"/>
        </w:numPr>
        <w:tabs>
          <w:tab w:val="clear" w:pos="644"/>
          <w:tab w:val="num" w:pos="426"/>
          <w:tab w:val="num" w:pos="567"/>
        </w:tabs>
        <w:ind w:left="426" w:hanging="284"/>
        <w:rPr>
          <w:b/>
          <w:sz w:val="18"/>
          <w:szCs w:val="18"/>
        </w:rPr>
      </w:pPr>
      <w:r w:rsidRPr="00684D8B">
        <w:rPr>
          <w:b/>
          <w:sz w:val="18"/>
          <w:szCs w:val="18"/>
        </w:rPr>
        <w:t>Położone w bezpośrednim sąsiedztwie tych budynków i urządzeń i niewykorzystywane na inny cel, który</w:t>
      </w:r>
      <w:r w:rsidR="006C5452">
        <w:rPr>
          <w:b/>
          <w:sz w:val="18"/>
          <w:szCs w:val="18"/>
        </w:rPr>
        <w:t xml:space="preserve"> </w:t>
      </w:r>
      <w:r w:rsidRPr="00684D8B">
        <w:rPr>
          <w:b/>
          <w:sz w:val="18"/>
          <w:szCs w:val="18"/>
        </w:rPr>
        <w:t>uzasadniałby zaliczenie ich do innej grupy użytków gruntowych, w tym zajęte pod trawniki, rabaty, kwietniki,</w:t>
      </w:r>
      <w:r w:rsidR="006C5452">
        <w:rPr>
          <w:b/>
          <w:sz w:val="18"/>
          <w:szCs w:val="18"/>
        </w:rPr>
        <w:t xml:space="preserve"> </w:t>
      </w:r>
      <w:r w:rsidRPr="00684D8B">
        <w:rPr>
          <w:b/>
          <w:sz w:val="18"/>
          <w:szCs w:val="18"/>
        </w:rPr>
        <w:t xml:space="preserve">warzywniki. </w:t>
      </w:r>
    </w:p>
    <w:p w14:paraId="3265310C" w14:textId="77777777" w:rsidR="005F27AE" w:rsidRPr="0037377A" w:rsidRDefault="005F27AE" w:rsidP="00A556D4">
      <w:pPr>
        <w:tabs>
          <w:tab w:val="num" w:pos="567"/>
        </w:tabs>
        <w:rPr>
          <w:b/>
          <w:sz w:val="12"/>
          <w:szCs w:val="12"/>
        </w:rPr>
      </w:pPr>
    </w:p>
    <w:p w14:paraId="6F175620" w14:textId="77777777" w:rsidR="00F43033" w:rsidRDefault="006602A0" w:rsidP="00A556D4">
      <w:pPr>
        <w:rPr>
          <w:b/>
          <w:bCs/>
          <w:sz w:val="18"/>
          <w:szCs w:val="18"/>
        </w:rPr>
      </w:pPr>
      <w:r w:rsidRPr="00906E1A">
        <w:rPr>
          <w:b/>
          <w:sz w:val="18"/>
          <w:szCs w:val="18"/>
        </w:rPr>
        <w:t>Ze względu na konieczność wprowadzenia zmian danych w ewidencji gruntów i budynków w zakresie zmiany użytków</w:t>
      </w:r>
      <w:r w:rsidR="006C5452">
        <w:rPr>
          <w:b/>
          <w:sz w:val="18"/>
          <w:szCs w:val="18"/>
        </w:rPr>
        <w:t xml:space="preserve"> </w:t>
      </w:r>
      <w:r w:rsidRPr="00906E1A">
        <w:rPr>
          <w:b/>
          <w:sz w:val="18"/>
          <w:szCs w:val="18"/>
        </w:rPr>
        <w:t>gruntowych na działce w związku ze zmianą sposobu użytkowania gruntów, przy ustalaniu powierzchni gruntów rolnych</w:t>
      </w:r>
      <w:r w:rsidR="006C5452">
        <w:rPr>
          <w:b/>
          <w:sz w:val="18"/>
          <w:szCs w:val="18"/>
        </w:rPr>
        <w:t xml:space="preserve"> </w:t>
      </w:r>
      <w:r w:rsidR="00EA3868">
        <w:rPr>
          <w:b/>
          <w:sz w:val="18"/>
          <w:szCs w:val="18"/>
        </w:rPr>
        <w:br/>
      </w:r>
      <w:r w:rsidRPr="00906E1A">
        <w:rPr>
          <w:b/>
          <w:sz w:val="18"/>
          <w:szCs w:val="18"/>
        </w:rPr>
        <w:t>do</w:t>
      </w:r>
      <w:r w:rsidR="00F43033">
        <w:rPr>
          <w:b/>
          <w:sz w:val="18"/>
          <w:szCs w:val="18"/>
        </w:rPr>
        <w:t xml:space="preserve"> </w:t>
      </w:r>
      <w:r w:rsidRPr="00906E1A">
        <w:rPr>
          <w:b/>
          <w:sz w:val="18"/>
          <w:szCs w:val="18"/>
        </w:rPr>
        <w:t xml:space="preserve">wyłączenia z produkcji rolniczej należy uwzględnić wszystkie powierzchnie zajęte pod budynki, budowle i urządzenia, </w:t>
      </w:r>
      <w:r w:rsidR="00F43033">
        <w:rPr>
          <w:b/>
          <w:sz w:val="18"/>
          <w:szCs w:val="18"/>
        </w:rPr>
        <w:br/>
      </w:r>
      <w:r w:rsidRPr="00906E1A">
        <w:rPr>
          <w:b/>
          <w:sz w:val="18"/>
          <w:szCs w:val="18"/>
        </w:rPr>
        <w:t>o których mowa powyżej. Pozwoli to na unikniecie rozbieżności pomiędzy ustaleniami decyzji zezwalającej na wyłączenie</w:t>
      </w:r>
      <w:r w:rsidR="00F43033">
        <w:rPr>
          <w:b/>
          <w:sz w:val="18"/>
          <w:szCs w:val="18"/>
        </w:rPr>
        <w:t xml:space="preserve"> </w:t>
      </w:r>
      <w:r w:rsidRPr="00906E1A">
        <w:rPr>
          <w:b/>
          <w:sz w:val="18"/>
          <w:szCs w:val="18"/>
        </w:rPr>
        <w:t xml:space="preserve">gruntów z produkcji rolniczej a stanem faktycznym po zrealizowaniu inwestycji. </w:t>
      </w:r>
    </w:p>
    <w:p w14:paraId="6D4FEF60" w14:textId="77777777" w:rsidR="00F43033" w:rsidRPr="0037377A" w:rsidRDefault="00F43033" w:rsidP="00A556D4">
      <w:pPr>
        <w:rPr>
          <w:b/>
          <w:bCs/>
          <w:sz w:val="12"/>
          <w:szCs w:val="12"/>
        </w:rPr>
      </w:pPr>
    </w:p>
    <w:p w14:paraId="2E9F297E" w14:textId="77777777" w:rsidR="006602A0" w:rsidRPr="00662B62" w:rsidRDefault="00DE11B3" w:rsidP="00A556D4">
      <w:pPr>
        <w:rPr>
          <w:sz w:val="20"/>
        </w:rPr>
      </w:pPr>
      <w:r w:rsidRPr="00662B62">
        <w:rPr>
          <w:b/>
          <w:bCs/>
          <w:sz w:val="20"/>
        </w:rPr>
        <w:lastRenderedPageBreak/>
        <w:tab/>
      </w:r>
      <w:r w:rsidR="006602A0" w:rsidRPr="00EA3868">
        <w:rPr>
          <w:sz w:val="18"/>
          <w:szCs w:val="18"/>
        </w:rPr>
        <w:t>W przypadku gdy trwałe wyłączenie gruntów z produkcji rolniczej będzie się wiązało</w:t>
      </w:r>
      <w:r w:rsidRPr="00EA3868">
        <w:rPr>
          <w:sz w:val="18"/>
          <w:szCs w:val="18"/>
        </w:rPr>
        <w:t xml:space="preserve"> z koniecznością</w:t>
      </w:r>
      <w:r w:rsidR="006C5452" w:rsidRPr="00EA3868">
        <w:rPr>
          <w:sz w:val="18"/>
          <w:szCs w:val="18"/>
        </w:rPr>
        <w:t xml:space="preserve"> </w:t>
      </w:r>
      <w:r w:rsidRPr="00EA3868">
        <w:rPr>
          <w:sz w:val="18"/>
          <w:szCs w:val="18"/>
        </w:rPr>
        <w:t xml:space="preserve">uiszczenia </w:t>
      </w:r>
      <w:r w:rsidR="006602A0" w:rsidRPr="00EA3868">
        <w:rPr>
          <w:sz w:val="18"/>
          <w:szCs w:val="18"/>
        </w:rPr>
        <w:t>należności i / lub opłat rocznych, do wniosku (w zależności od przewidywanej daty geodezyjnego</w:t>
      </w:r>
      <w:r w:rsidR="006C5452" w:rsidRP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>wytyczenia obiektów</w:t>
      </w:r>
      <w:r w:rsidR="0059650D" w:rsidRP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>w terenie) należy dołączyć oświadczenie o momencie</w:t>
      </w:r>
      <w:r w:rsidR="002B7061" w:rsidRP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>faktycznego</w:t>
      </w:r>
      <w:r w:rsidR="002B7061" w:rsidRP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 xml:space="preserve">wyłączenia gruntów z produkcji, czyli rozpoczęcia robót budowlanych na gruncie, według wzoru oświadczenia stanowiącego </w:t>
      </w:r>
      <w:r w:rsidR="006602A0" w:rsidRPr="00EA3868">
        <w:rPr>
          <w:b/>
          <w:sz w:val="18"/>
          <w:szCs w:val="18"/>
        </w:rPr>
        <w:t>Załącznik Nr 1 lub Nr 2</w:t>
      </w:r>
      <w:r w:rsidR="00BC7A7F" w:rsidRP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>do niniejszego wniosku</w:t>
      </w:r>
      <w:r w:rsidR="00EA3868">
        <w:rPr>
          <w:sz w:val="18"/>
          <w:szCs w:val="18"/>
        </w:rPr>
        <w:t xml:space="preserve"> </w:t>
      </w:r>
      <w:r w:rsidR="006602A0" w:rsidRPr="00EA3868">
        <w:rPr>
          <w:sz w:val="18"/>
          <w:szCs w:val="18"/>
        </w:rPr>
        <w:t>wraz z informacją potwierdzającą wartość rynkową m² gruntu w momencie wyłączenia, tzn. akt notarialny</w:t>
      </w:r>
      <w:r w:rsidR="00012115">
        <w:rPr>
          <w:sz w:val="18"/>
          <w:szCs w:val="18"/>
        </w:rPr>
        <w:t xml:space="preserve"> lub </w:t>
      </w:r>
      <w:r w:rsidR="006602A0" w:rsidRPr="00EA3868">
        <w:rPr>
          <w:sz w:val="18"/>
          <w:szCs w:val="18"/>
        </w:rPr>
        <w:t>operat szacunkow</w:t>
      </w:r>
      <w:r w:rsidR="00012115">
        <w:rPr>
          <w:sz w:val="18"/>
          <w:szCs w:val="18"/>
        </w:rPr>
        <w:t>y</w:t>
      </w:r>
      <w:r w:rsidR="006602A0" w:rsidRPr="00662B62">
        <w:rPr>
          <w:sz w:val="20"/>
        </w:rPr>
        <w:t xml:space="preserve">. </w:t>
      </w:r>
    </w:p>
    <w:p w14:paraId="2B0784BE" w14:textId="77777777" w:rsidR="0059650D" w:rsidRPr="006C5452" w:rsidRDefault="0059650D" w:rsidP="00A556D4">
      <w:pPr>
        <w:rPr>
          <w:sz w:val="10"/>
          <w:szCs w:val="10"/>
        </w:rPr>
      </w:pPr>
    </w:p>
    <w:p w14:paraId="5A7C28D1" w14:textId="77777777" w:rsidR="006602A0" w:rsidRPr="00684D8B" w:rsidRDefault="006602A0" w:rsidP="00A556D4">
      <w:pPr>
        <w:rPr>
          <w:sz w:val="18"/>
          <w:szCs w:val="18"/>
        </w:rPr>
      </w:pPr>
      <w:r w:rsidRPr="00684D8B">
        <w:rPr>
          <w:sz w:val="18"/>
          <w:szCs w:val="18"/>
        </w:rPr>
        <w:t>Zgodnie z ustawą Prawo geodezyjne i kartograficzne, każda zmiana danych objętych ewidencją gruntów wymaga zgłoszenia właściwemu staroście</w:t>
      </w:r>
      <w:r w:rsidR="00130310" w:rsidRPr="00684D8B">
        <w:rPr>
          <w:sz w:val="18"/>
          <w:szCs w:val="18"/>
        </w:rPr>
        <w:t xml:space="preserve"> w terminie 30 dni od dnia</w:t>
      </w:r>
      <w:r w:rsidR="002B7061" w:rsidRPr="00684D8B">
        <w:rPr>
          <w:sz w:val="18"/>
          <w:szCs w:val="18"/>
        </w:rPr>
        <w:t xml:space="preserve"> </w:t>
      </w:r>
      <w:r w:rsidR="00130310" w:rsidRPr="00684D8B">
        <w:rPr>
          <w:sz w:val="18"/>
          <w:szCs w:val="18"/>
        </w:rPr>
        <w:t>powstania tych zmian</w:t>
      </w:r>
      <w:r w:rsidRPr="00684D8B">
        <w:rPr>
          <w:sz w:val="18"/>
          <w:szCs w:val="18"/>
        </w:rPr>
        <w:t>. Taką zmianą jest m.in. zmiana sposobu użytkowania gruntu związana</w:t>
      </w:r>
      <w:r w:rsidR="00FE08D8" w:rsidRPr="00684D8B">
        <w:rPr>
          <w:sz w:val="18"/>
          <w:szCs w:val="18"/>
        </w:rPr>
        <w:t xml:space="preserve"> </w:t>
      </w:r>
      <w:r w:rsidRPr="00684D8B">
        <w:rPr>
          <w:sz w:val="18"/>
          <w:szCs w:val="18"/>
        </w:rPr>
        <w:t>z rozpoczęciem procesu inwestycyjnego na działce.</w:t>
      </w:r>
      <w:r w:rsidR="00130310" w:rsidRPr="00684D8B">
        <w:rPr>
          <w:sz w:val="18"/>
          <w:szCs w:val="18"/>
        </w:rPr>
        <w:t xml:space="preserve"> </w:t>
      </w:r>
      <w:r w:rsidRPr="00684D8B">
        <w:rPr>
          <w:sz w:val="18"/>
          <w:szCs w:val="18"/>
        </w:rPr>
        <w:t>Za moment faktycznego wyłączenia gruntu z produkcji rolniczej uznać należy wytyczenie geodezyjne obiektów w terenie udokumentowane wpisem w dzienniku budowy.</w:t>
      </w:r>
    </w:p>
    <w:p w14:paraId="6836B1D1" w14:textId="77777777" w:rsidR="006602A0" w:rsidRPr="0037377A" w:rsidRDefault="006602A0" w:rsidP="00A556D4">
      <w:pPr>
        <w:rPr>
          <w:sz w:val="14"/>
          <w:szCs w:val="14"/>
        </w:rPr>
      </w:pPr>
    </w:p>
    <w:p w14:paraId="15507B3E" w14:textId="77777777" w:rsidR="006602A0" w:rsidRPr="00684D8B" w:rsidRDefault="006602A0" w:rsidP="00A556D4">
      <w:pPr>
        <w:rPr>
          <w:b/>
          <w:bCs/>
          <w:sz w:val="18"/>
          <w:szCs w:val="18"/>
        </w:rPr>
      </w:pPr>
      <w:r w:rsidRPr="00684D8B">
        <w:rPr>
          <w:b/>
          <w:bCs/>
          <w:sz w:val="18"/>
          <w:szCs w:val="18"/>
        </w:rPr>
        <w:t xml:space="preserve">Zgodnie z art. 28 ust. 2 ustawy o ochronie gruntów rolnych i leśnych, w razie stwierdzenia, że grunty przeznaczone </w:t>
      </w:r>
      <w:r w:rsidR="00F43033">
        <w:rPr>
          <w:b/>
          <w:bCs/>
          <w:sz w:val="18"/>
          <w:szCs w:val="18"/>
        </w:rPr>
        <w:br/>
      </w:r>
      <w:r w:rsidRPr="00684D8B">
        <w:rPr>
          <w:b/>
          <w:bCs/>
          <w:sz w:val="18"/>
          <w:szCs w:val="18"/>
        </w:rPr>
        <w:t>w miejscowym planie zagospodarowania przestrzennego na cele nierolnicze lub nieleśne zostały wyłączone z produkcji rolniczej</w:t>
      </w:r>
      <w:r w:rsidR="00F43033">
        <w:rPr>
          <w:b/>
          <w:bCs/>
          <w:sz w:val="18"/>
          <w:szCs w:val="18"/>
        </w:rPr>
        <w:t xml:space="preserve"> </w:t>
      </w:r>
      <w:r w:rsidRPr="00684D8B">
        <w:rPr>
          <w:b/>
          <w:bCs/>
          <w:sz w:val="18"/>
          <w:szCs w:val="18"/>
        </w:rPr>
        <w:t>bez decyzji,</w:t>
      </w:r>
      <w:r w:rsidR="00647A0B" w:rsidRPr="00684D8B">
        <w:rPr>
          <w:b/>
          <w:bCs/>
          <w:sz w:val="18"/>
          <w:szCs w:val="18"/>
        </w:rPr>
        <w:t xml:space="preserve"> </w:t>
      </w:r>
      <w:r w:rsidRPr="00684D8B">
        <w:rPr>
          <w:b/>
          <w:bCs/>
          <w:sz w:val="18"/>
          <w:szCs w:val="18"/>
        </w:rPr>
        <w:t>o której mowa w art.11 ust. 1 i 2 , decyzje taką wydaje się z urzędu, podwyższając wysokość należności o 10 % .</w:t>
      </w:r>
    </w:p>
    <w:p w14:paraId="4B94A49B" w14:textId="77777777" w:rsidR="002202B8" w:rsidRPr="0037377A" w:rsidRDefault="002202B8" w:rsidP="00A556D4">
      <w:pPr>
        <w:rPr>
          <w:sz w:val="12"/>
          <w:szCs w:val="12"/>
        </w:rPr>
      </w:pPr>
    </w:p>
    <w:p w14:paraId="207BB929" w14:textId="77777777" w:rsidR="00D31C05" w:rsidRPr="00684D8B" w:rsidRDefault="00D31C05" w:rsidP="00684D8B">
      <w:pPr>
        <w:spacing w:line="360" w:lineRule="auto"/>
        <w:rPr>
          <w:b/>
          <w:sz w:val="22"/>
          <w:szCs w:val="22"/>
          <w:u w:val="single"/>
        </w:rPr>
      </w:pPr>
      <w:r w:rsidRPr="00684D8B">
        <w:rPr>
          <w:b/>
          <w:sz w:val="22"/>
          <w:szCs w:val="22"/>
          <w:u w:val="single"/>
        </w:rPr>
        <w:t>Uwaga:</w:t>
      </w:r>
    </w:p>
    <w:p w14:paraId="457B0E1F" w14:textId="77777777" w:rsidR="00D31C05" w:rsidRDefault="00D31C05" w:rsidP="00A556D4">
      <w:pPr>
        <w:rPr>
          <w:sz w:val="22"/>
          <w:szCs w:val="22"/>
        </w:rPr>
      </w:pPr>
      <w:r w:rsidRPr="00684D8B">
        <w:rPr>
          <w:sz w:val="22"/>
          <w:szCs w:val="22"/>
        </w:rPr>
        <w:t>Wszystkie załączniki winny stanowić oryginały dokumentów lub ich kserokopie potwierdzone ,,za zgodność</w:t>
      </w:r>
      <w:r w:rsidR="006A3710" w:rsidRPr="00684D8B">
        <w:rPr>
          <w:sz w:val="22"/>
          <w:szCs w:val="22"/>
        </w:rPr>
        <w:t xml:space="preserve"> </w:t>
      </w:r>
      <w:r w:rsidR="00F43033">
        <w:rPr>
          <w:sz w:val="22"/>
          <w:szCs w:val="22"/>
        </w:rPr>
        <w:br/>
      </w:r>
      <w:r w:rsidRPr="00684D8B">
        <w:rPr>
          <w:sz w:val="22"/>
          <w:szCs w:val="22"/>
        </w:rPr>
        <w:t>z</w:t>
      </w:r>
      <w:r w:rsidR="00F43033">
        <w:rPr>
          <w:sz w:val="22"/>
          <w:szCs w:val="22"/>
        </w:rPr>
        <w:t xml:space="preserve"> </w:t>
      </w:r>
      <w:r w:rsidRPr="00684D8B">
        <w:rPr>
          <w:sz w:val="22"/>
          <w:szCs w:val="22"/>
        </w:rPr>
        <w:t>oryginałem’’ (w przypadku złożenia niepotwierdzonych</w:t>
      </w:r>
      <w:r w:rsidR="00B22E0E" w:rsidRPr="00684D8B">
        <w:rPr>
          <w:sz w:val="22"/>
          <w:szCs w:val="22"/>
        </w:rPr>
        <w:t xml:space="preserve"> </w:t>
      </w:r>
      <w:r w:rsidRPr="00684D8B">
        <w:rPr>
          <w:sz w:val="22"/>
          <w:szCs w:val="22"/>
        </w:rPr>
        <w:t>- zwykłych kserokopii należy, oryginały przedłożyć do</w:t>
      </w:r>
      <w:r w:rsidR="00F43033">
        <w:rPr>
          <w:sz w:val="22"/>
          <w:szCs w:val="22"/>
        </w:rPr>
        <w:t xml:space="preserve"> </w:t>
      </w:r>
      <w:r w:rsidRPr="00684D8B">
        <w:rPr>
          <w:sz w:val="22"/>
          <w:szCs w:val="22"/>
        </w:rPr>
        <w:t>wglądu).</w:t>
      </w:r>
    </w:p>
    <w:p w14:paraId="1CD985E5" w14:textId="77777777" w:rsidR="00684D8B" w:rsidRPr="0037377A" w:rsidRDefault="00684D8B" w:rsidP="00A556D4">
      <w:pPr>
        <w:rPr>
          <w:sz w:val="12"/>
          <w:szCs w:val="12"/>
        </w:rPr>
      </w:pPr>
    </w:p>
    <w:p w14:paraId="5FF2525E" w14:textId="77777777" w:rsidR="005F27AE" w:rsidRPr="00684D8B" w:rsidRDefault="00D31C05" w:rsidP="00684D8B">
      <w:pPr>
        <w:rPr>
          <w:sz w:val="22"/>
          <w:szCs w:val="22"/>
        </w:rPr>
      </w:pPr>
      <w:r w:rsidRPr="00684D8B">
        <w:rPr>
          <w:sz w:val="22"/>
          <w:szCs w:val="22"/>
        </w:rPr>
        <w:t>W przypadku braku kompletu wymaganych dokumentów wnioskodawca zostanie wezwany do ich uzupełnienia.</w:t>
      </w:r>
      <w:r w:rsidR="00F43033">
        <w:rPr>
          <w:sz w:val="22"/>
          <w:szCs w:val="22"/>
        </w:rPr>
        <w:t xml:space="preserve"> </w:t>
      </w:r>
      <w:r w:rsidRPr="00684D8B">
        <w:rPr>
          <w:sz w:val="22"/>
          <w:szCs w:val="22"/>
        </w:rPr>
        <w:t>Nieuzupełnienie wniosku w odpowiednim terminie od dnia doręczenia wezwania spowoduje pozostawienie</w:t>
      </w:r>
      <w:r w:rsidR="00F43033">
        <w:rPr>
          <w:sz w:val="22"/>
          <w:szCs w:val="22"/>
        </w:rPr>
        <w:t xml:space="preserve"> </w:t>
      </w:r>
      <w:r w:rsidRPr="00684D8B">
        <w:rPr>
          <w:sz w:val="22"/>
          <w:szCs w:val="22"/>
        </w:rPr>
        <w:t>sprawy bez rozpoznania.</w:t>
      </w:r>
    </w:p>
    <w:p w14:paraId="6E4ED87B" w14:textId="77777777" w:rsidR="00684D8B" w:rsidRDefault="00684D8B" w:rsidP="00684D8B">
      <w:pPr>
        <w:rPr>
          <w:sz w:val="20"/>
        </w:rPr>
      </w:pPr>
    </w:p>
    <w:p w14:paraId="61D3DBF2" w14:textId="77777777" w:rsidR="00684D8B" w:rsidRDefault="00684D8B" w:rsidP="00684D8B">
      <w:pPr>
        <w:rPr>
          <w:sz w:val="20"/>
        </w:rPr>
      </w:pPr>
    </w:p>
    <w:p w14:paraId="17A9B719" w14:textId="77777777" w:rsidR="0008613A" w:rsidRDefault="0008613A" w:rsidP="00684D8B">
      <w:pPr>
        <w:rPr>
          <w:sz w:val="20"/>
        </w:rPr>
      </w:pPr>
    </w:p>
    <w:p w14:paraId="64E1E7F0" w14:textId="77777777" w:rsidR="0008613A" w:rsidRDefault="0008613A" w:rsidP="00684D8B">
      <w:pPr>
        <w:rPr>
          <w:sz w:val="20"/>
        </w:rPr>
      </w:pPr>
    </w:p>
    <w:p w14:paraId="498BC252" w14:textId="77777777" w:rsidR="006C5452" w:rsidRPr="00684D8B" w:rsidRDefault="006C5452" w:rsidP="00684D8B">
      <w:pPr>
        <w:rPr>
          <w:sz w:val="20"/>
        </w:rPr>
      </w:pPr>
    </w:p>
    <w:p w14:paraId="11AA9F5B" w14:textId="77777777" w:rsidR="006A3710" w:rsidRPr="00684D8B" w:rsidRDefault="006A3710" w:rsidP="00684D8B">
      <w:pPr>
        <w:spacing w:line="360" w:lineRule="auto"/>
        <w:jc w:val="center"/>
        <w:rPr>
          <w:b/>
          <w:bCs/>
          <w:sz w:val="22"/>
          <w:szCs w:val="18"/>
        </w:rPr>
      </w:pPr>
      <w:r w:rsidRPr="00684D8B">
        <w:rPr>
          <w:b/>
          <w:bCs/>
          <w:sz w:val="22"/>
          <w:szCs w:val="18"/>
        </w:rPr>
        <w:t>OBOWIĄZEK INFORMACYJNY</w:t>
      </w:r>
    </w:p>
    <w:p w14:paraId="59B0182F" w14:textId="77777777" w:rsidR="006A3710" w:rsidRDefault="006A3710" w:rsidP="006A3710">
      <w:pPr>
        <w:spacing w:line="100" w:lineRule="atLeast"/>
        <w:rPr>
          <w:sz w:val="22"/>
          <w:szCs w:val="22"/>
        </w:rPr>
      </w:pPr>
      <w:r w:rsidRPr="006A3710">
        <w:rPr>
          <w:sz w:val="22"/>
          <w:szCs w:val="22"/>
        </w:rPr>
        <w:t>Na podstawie art. 13 ust. 1 i 2 Rozporządzenia Parlamentu Europejskiego i Rady (UE) 2016/679 z 27 kwietnia 2016 r. w sprawie ochrony osób fizycznych w związku z przetwarzaniem danych osobowych</w:t>
      </w:r>
      <w:r>
        <w:rPr>
          <w:sz w:val="22"/>
          <w:szCs w:val="22"/>
        </w:rPr>
        <w:t xml:space="preserve"> </w:t>
      </w:r>
      <w:r w:rsidRPr="006A3710">
        <w:rPr>
          <w:sz w:val="22"/>
          <w:szCs w:val="22"/>
        </w:rPr>
        <w:t>i w sprawie swobodnego przepływu takich danych oraz uchylenia dyrektywy 95/46/WE</w:t>
      </w:r>
      <w:r w:rsidR="00906E1A">
        <w:rPr>
          <w:sz w:val="22"/>
          <w:szCs w:val="22"/>
        </w:rPr>
        <w:t xml:space="preserve"> </w:t>
      </w:r>
      <w:r w:rsidRPr="006A3710">
        <w:rPr>
          <w:sz w:val="22"/>
          <w:szCs w:val="22"/>
        </w:rPr>
        <w:t>(</w:t>
      </w:r>
      <w:proofErr w:type="spellStart"/>
      <w:r w:rsidRPr="006A3710">
        <w:rPr>
          <w:sz w:val="22"/>
          <w:szCs w:val="22"/>
        </w:rPr>
        <w:t>Dz.U.UE.L</w:t>
      </w:r>
      <w:proofErr w:type="spellEnd"/>
      <w:r w:rsidRPr="006A3710">
        <w:rPr>
          <w:sz w:val="22"/>
          <w:szCs w:val="22"/>
        </w:rPr>
        <w:t>. z 2016 r. Nr 119, s.1 ze zm.) - dalej: „RODO” informuję, że:</w:t>
      </w:r>
    </w:p>
    <w:p w14:paraId="539CB0C5" w14:textId="77777777" w:rsidR="006C5452" w:rsidRPr="006C5452" w:rsidRDefault="006C5452" w:rsidP="006A3710">
      <w:pPr>
        <w:spacing w:line="100" w:lineRule="atLeast"/>
        <w:rPr>
          <w:sz w:val="10"/>
          <w:szCs w:val="10"/>
        </w:rPr>
      </w:pPr>
    </w:p>
    <w:p w14:paraId="3D364C69" w14:textId="77777777" w:rsidR="006A3710" w:rsidRPr="00354101" w:rsidRDefault="006A3710" w:rsidP="006C5452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 xml:space="preserve">Administratorem Państwa danych jest </w:t>
      </w:r>
      <w:r w:rsidRPr="006A3710">
        <w:rPr>
          <w:rFonts w:cs="Times New Roman"/>
          <w:b/>
          <w:bCs/>
          <w:sz w:val="22"/>
          <w:szCs w:val="22"/>
        </w:rPr>
        <w:t xml:space="preserve">Powiat Starogardzki reprezentowany przez Starostę Starogardzkiego, ul. </w:t>
      </w:r>
      <w:r w:rsidRPr="00354101">
        <w:rPr>
          <w:rFonts w:cs="Times New Roman"/>
          <w:b/>
          <w:bCs/>
          <w:sz w:val="22"/>
          <w:szCs w:val="22"/>
        </w:rPr>
        <w:t xml:space="preserve">Kościuszki 17, 83-200 Starogard Gdański, tel. (58) 767 35 00, (58) 767 35 01, </w:t>
      </w:r>
      <w:r w:rsidR="00F43033" w:rsidRPr="00354101">
        <w:rPr>
          <w:rFonts w:cs="Times New Roman"/>
          <w:b/>
          <w:bCs/>
          <w:sz w:val="22"/>
          <w:szCs w:val="22"/>
        </w:rPr>
        <w:br/>
      </w:r>
      <w:r w:rsidRPr="00354101">
        <w:rPr>
          <w:rFonts w:cs="Times New Roman"/>
          <w:b/>
          <w:bCs/>
          <w:sz w:val="22"/>
          <w:szCs w:val="22"/>
        </w:rPr>
        <w:t xml:space="preserve">fax. 58 767 35 05, e-mail: </w:t>
      </w:r>
      <w:r w:rsidR="006C5452" w:rsidRPr="00354101">
        <w:rPr>
          <w:rFonts w:cs="Times New Roman"/>
          <w:b/>
          <w:bCs/>
          <w:sz w:val="22"/>
          <w:szCs w:val="22"/>
        </w:rPr>
        <w:t>starostwo@powiatstarogard.pl</w:t>
      </w:r>
      <w:r w:rsidRPr="00354101">
        <w:rPr>
          <w:rFonts w:cs="Times New Roman"/>
          <w:b/>
          <w:bCs/>
          <w:sz w:val="22"/>
          <w:szCs w:val="22"/>
        </w:rPr>
        <w:t>.</w:t>
      </w:r>
    </w:p>
    <w:p w14:paraId="671E1FA0" w14:textId="77777777" w:rsidR="006C5452" w:rsidRPr="00354101" w:rsidRDefault="006C5452" w:rsidP="006C5452">
      <w:pPr>
        <w:pStyle w:val="Akapitzlist1"/>
        <w:spacing w:after="0" w:line="100" w:lineRule="atLeast"/>
        <w:ind w:left="142"/>
        <w:rPr>
          <w:rFonts w:cs="Times New Roman"/>
          <w:sz w:val="10"/>
          <w:szCs w:val="10"/>
        </w:rPr>
      </w:pPr>
    </w:p>
    <w:p w14:paraId="09B021E8" w14:textId="77777777" w:rsidR="006A3710" w:rsidRDefault="006A3710" w:rsidP="006C5452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354101">
        <w:rPr>
          <w:rFonts w:cs="Times New Roman"/>
          <w:sz w:val="22"/>
          <w:szCs w:val="22"/>
        </w:rPr>
        <w:t>Administrator wyznaczył Inspektora</w:t>
      </w:r>
      <w:r w:rsidRPr="006A3710">
        <w:rPr>
          <w:rFonts w:cs="Times New Roman"/>
          <w:sz w:val="22"/>
          <w:szCs w:val="22"/>
        </w:rPr>
        <w:t xml:space="preserve"> Ochrony Danych, z którym mogą się Państwo kontaktować we</w:t>
      </w:r>
      <w:r w:rsidR="00F43033">
        <w:rPr>
          <w:rFonts w:cs="Times New Roman"/>
          <w:sz w:val="22"/>
          <w:szCs w:val="22"/>
        </w:rPr>
        <w:t xml:space="preserve"> </w:t>
      </w:r>
      <w:r w:rsidRPr="006A3710">
        <w:rPr>
          <w:rFonts w:cs="Times New Roman"/>
          <w:sz w:val="22"/>
          <w:szCs w:val="22"/>
        </w:rPr>
        <w:t>wszystkich sprawach dotyczących przetwarzania danych osobowych za pośrednictwem adresu email: iod@powiatstarogard.pl lub pisemnie na adres Administratora.</w:t>
      </w:r>
    </w:p>
    <w:p w14:paraId="45118085" w14:textId="77777777" w:rsidR="006C5452" w:rsidRPr="006C5452" w:rsidRDefault="006C5452" w:rsidP="006C5452">
      <w:pPr>
        <w:pStyle w:val="Akapitzlist1"/>
        <w:spacing w:after="0" w:line="100" w:lineRule="atLeast"/>
        <w:ind w:left="0"/>
        <w:rPr>
          <w:rFonts w:cs="Times New Roman"/>
          <w:sz w:val="10"/>
          <w:szCs w:val="10"/>
        </w:rPr>
      </w:pPr>
    </w:p>
    <w:p w14:paraId="4B7C53D8" w14:textId="77777777" w:rsid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 xml:space="preserve">Państwa dane osobowe będą przetwarzane w celu </w:t>
      </w:r>
      <w:bookmarkStart w:id="0" w:name="_Hlk268865"/>
      <w:r w:rsidRPr="006A3710">
        <w:rPr>
          <w:rFonts w:cs="Times New Roman"/>
          <w:sz w:val="22"/>
          <w:szCs w:val="22"/>
        </w:rPr>
        <w:t>złożenia i rozpatrzenia wniosku o</w:t>
      </w:r>
      <w:r w:rsidRPr="006A3710">
        <w:rPr>
          <w:sz w:val="22"/>
          <w:szCs w:val="22"/>
        </w:rPr>
        <w:t xml:space="preserve"> wydanie decyzji wyłączenia gruntów z produkcji rolnej</w:t>
      </w:r>
      <w:r w:rsidRPr="006A3710">
        <w:rPr>
          <w:rFonts w:cs="Times New Roman"/>
          <w:sz w:val="22"/>
          <w:szCs w:val="22"/>
        </w:rPr>
        <w:t xml:space="preserve"> w myśl art. 11 ust. 1 ustawy z dnia 3 lutego 1995 r. o ochronie gruntów rolnych i leśnych oraz przepisy ustawy z dnia 16 listopada 2006 r. o opłacie skarbowej.</w:t>
      </w:r>
    </w:p>
    <w:p w14:paraId="7BA96406" w14:textId="77777777" w:rsidR="006C5452" w:rsidRPr="006C5452" w:rsidRDefault="006C5452" w:rsidP="006C5452">
      <w:pPr>
        <w:pStyle w:val="Akapitzlist1"/>
        <w:spacing w:after="0" w:line="100" w:lineRule="atLeast"/>
        <w:ind w:left="0"/>
        <w:rPr>
          <w:rFonts w:cs="Times New Roman"/>
          <w:sz w:val="10"/>
          <w:szCs w:val="10"/>
        </w:rPr>
      </w:pPr>
    </w:p>
    <w:p w14:paraId="2C6F433A" w14:textId="77777777" w:rsidR="006C5452" w:rsidRDefault="006A3710" w:rsidP="006C5452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Państwa dane osobowe będą przetwarzane przez okres niezbędny do realizacji ww. celu</w:t>
      </w:r>
      <w:r>
        <w:rPr>
          <w:rFonts w:cs="Times New Roman"/>
          <w:sz w:val="22"/>
          <w:szCs w:val="22"/>
        </w:rPr>
        <w:t xml:space="preserve"> </w:t>
      </w:r>
      <w:r w:rsidRPr="006A3710">
        <w:rPr>
          <w:rFonts w:cs="Times New Roman"/>
          <w:sz w:val="22"/>
          <w:szCs w:val="22"/>
        </w:rPr>
        <w:t xml:space="preserve">z uwzględnieniem okresów przechowywania określonych w przepisach szczególnych, w tym przepisów archiwalnych </w:t>
      </w:r>
      <w:r w:rsidRPr="006A3710">
        <w:rPr>
          <w:rFonts w:cs="Times New Roman"/>
          <w:color w:val="000000"/>
          <w:sz w:val="22"/>
          <w:szCs w:val="22"/>
        </w:rPr>
        <w:t>tj. przez</w:t>
      </w:r>
      <w:r w:rsidR="00F43033">
        <w:rPr>
          <w:rFonts w:cs="Times New Roman"/>
          <w:color w:val="000000"/>
          <w:sz w:val="22"/>
          <w:szCs w:val="22"/>
        </w:rPr>
        <w:t xml:space="preserve"> </w:t>
      </w:r>
      <w:r w:rsidRPr="006A3710">
        <w:rPr>
          <w:rFonts w:cs="Times New Roman"/>
          <w:color w:val="000000"/>
          <w:sz w:val="22"/>
          <w:szCs w:val="22"/>
        </w:rPr>
        <w:t xml:space="preserve">okres 10 lat, licząc od końca roku kalendarzowego, w którym pozwolenie wygasło, na podstawie załącznika </w:t>
      </w:r>
      <w:r w:rsidR="00F43033">
        <w:rPr>
          <w:rFonts w:cs="Times New Roman"/>
          <w:color w:val="000000"/>
          <w:sz w:val="22"/>
          <w:szCs w:val="22"/>
        </w:rPr>
        <w:br/>
      </w:r>
      <w:r w:rsidRPr="006A3710">
        <w:rPr>
          <w:rFonts w:cs="Times New Roman"/>
          <w:color w:val="000000"/>
          <w:sz w:val="22"/>
          <w:szCs w:val="22"/>
        </w:rPr>
        <w:t>nr</w:t>
      </w:r>
      <w:r w:rsidR="00F43033">
        <w:rPr>
          <w:rFonts w:cs="Times New Roman"/>
          <w:color w:val="000000"/>
          <w:sz w:val="22"/>
          <w:szCs w:val="22"/>
        </w:rPr>
        <w:t xml:space="preserve"> </w:t>
      </w:r>
      <w:r w:rsidRPr="006A3710">
        <w:rPr>
          <w:rFonts w:cs="Times New Roman"/>
          <w:color w:val="000000"/>
          <w:sz w:val="22"/>
          <w:szCs w:val="22"/>
        </w:rPr>
        <w:t>3 – „JEDNOLITY RZECZOWY WYKAZ AKT ORGANÓW POWIATU I STAROSTW</w:t>
      </w:r>
      <w:r w:rsidR="00F43033">
        <w:rPr>
          <w:rFonts w:cs="Times New Roman"/>
          <w:color w:val="000000"/>
          <w:sz w:val="22"/>
          <w:szCs w:val="22"/>
        </w:rPr>
        <w:t xml:space="preserve"> </w:t>
      </w:r>
      <w:r w:rsidRPr="006A3710">
        <w:rPr>
          <w:rFonts w:cs="Times New Roman"/>
          <w:color w:val="000000"/>
          <w:sz w:val="22"/>
          <w:szCs w:val="22"/>
        </w:rPr>
        <w:t>POWIATOWYCH” do Rozporządzenia Prezesa Rady Ministrów z dnia 18 stycznia 2011r. w sprawie</w:t>
      </w:r>
      <w:r w:rsidR="00F43033">
        <w:rPr>
          <w:rFonts w:cs="Times New Roman"/>
          <w:color w:val="000000"/>
          <w:sz w:val="22"/>
          <w:szCs w:val="22"/>
        </w:rPr>
        <w:t xml:space="preserve"> </w:t>
      </w:r>
      <w:r w:rsidRPr="006A3710">
        <w:rPr>
          <w:rFonts w:cs="Times New Roman"/>
          <w:color w:val="000000"/>
          <w:sz w:val="22"/>
          <w:szCs w:val="22"/>
        </w:rPr>
        <w:t>instrukcji kancelaryjnej, jednolitych rzeczowych wykazów akt oraz instrukcji w sprawie organizacji i zakresu</w:t>
      </w:r>
      <w:r w:rsidR="00F43033">
        <w:rPr>
          <w:rFonts w:cs="Times New Roman"/>
          <w:color w:val="000000"/>
          <w:sz w:val="22"/>
          <w:szCs w:val="22"/>
        </w:rPr>
        <w:t xml:space="preserve"> </w:t>
      </w:r>
      <w:r w:rsidRPr="006A3710">
        <w:rPr>
          <w:rFonts w:cs="Times New Roman"/>
          <w:color w:val="000000"/>
          <w:sz w:val="22"/>
          <w:szCs w:val="22"/>
        </w:rPr>
        <w:t>działania archiwów zakładowych.</w:t>
      </w:r>
    </w:p>
    <w:p w14:paraId="4372C417" w14:textId="77777777" w:rsidR="006C5452" w:rsidRPr="006C5452" w:rsidRDefault="006C5452" w:rsidP="006C5452">
      <w:pPr>
        <w:pStyle w:val="Akapitzlist1"/>
        <w:spacing w:after="0" w:line="100" w:lineRule="atLeast"/>
        <w:ind w:left="0"/>
        <w:rPr>
          <w:rFonts w:cs="Times New Roman"/>
          <w:sz w:val="10"/>
          <w:szCs w:val="10"/>
        </w:rPr>
      </w:pPr>
    </w:p>
    <w:bookmarkEnd w:id="0"/>
    <w:p w14:paraId="24D96CCA" w14:textId="77777777" w:rsid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Państwa dane nie będą przetwarzane w sposób zautomatyzowany, w tym nie będą podlegać profilowaniu.</w:t>
      </w:r>
    </w:p>
    <w:p w14:paraId="442F5155" w14:textId="77777777" w:rsidR="006C5452" w:rsidRPr="006C5452" w:rsidRDefault="006C5452" w:rsidP="006C5452">
      <w:pPr>
        <w:pStyle w:val="Akapitzlist1"/>
        <w:spacing w:after="0" w:line="100" w:lineRule="atLeast"/>
        <w:ind w:left="0"/>
        <w:rPr>
          <w:rFonts w:cs="Times New Roman"/>
          <w:sz w:val="10"/>
          <w:szCs w:val="10"/>
        </w:rPr>
      </w:pPr>
    </w:p>
    <w:p w14:paraId="664FFC73" w14:textId="77777777" w:rsid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Państwa dane osobowe nie będą przekazywane poza Europejski Obszar Gospodarczy (obejmujący Unię Europejską, Norwegię, Liechtenstein i Islandię).</w:t>
      </w:r>
    </w:p>
    <w:p w14:paraId="2594A810" w14:textId="77777777" w:rsidR="006C5452" w:rsidRPr="006C5452" w:rsidRDefault="006C5452" w:rsidP="006C5452">
      <w:pPr>
        <w:pStyle w:val="Akapitzlist1"/>
        <w:spacing w:after="0" w:line="100" w:lineRule="atLeast"/>
        <w:ind w:left="0"/>
        <w:rPr>
          <w:rFonts w:cs="Times New Roman"/>
          <w:sz w:val="10"/>
          <w:szCs w:val="10"/>
        </w:rPr>
      </w:pPr>
    </w:p>
    <w:p w14:paraId="530030F3" w14:textId="77777777" w:rsidR="006A3710" w:rsidRP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W związku z przetwarzaniem Państwa danych osobowych, przysługują Państwu następujące prawa:</w:t>
      </w:r>
    </w:p>
    <w:p w14:paraId="4962AA86" w14:textId="77777777" w:rsidR="006A3710" w:rsidRPr="006A3710" w:rsidRDefault="006A3710" w:rsidP="006C5452">
      <w:pPr>
        <w:pStyle w:val="Akapitzlist1"/>
        <w:numPr>
          <w:ilvl w:val="0"/>
          <w:numId w:val="6"/>
        </w:numPr>
        <w:spacing w:after="0" w:line="100" w:lineRule="atLeast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prawo dostępu do swoich danych oraz otrzymania ich kopii;</w:t>
      </w:r>
    </w:p>
    <w:p w14:paraId="6934C51F" w14:textId="77777777" w:rsidR="006A3710" w:rsidRPr="006A3710" w:rsidRDefault="006A3710" w:rsidP="006C5452">
      <w:pPr>
        <w:pStyle w:val="Akapitzlist1"/>
        <w:numPr>
          <w:ilvl w:val="0"/>
          <w:numId w:val="6"/>
        </w:numPr>
        <w:spacing w:after="0" w:line="100" w:lineRule="atLeast"/>
        <w:ind w:left="142" w:firstLine="142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prawo do sprostowania (poprawiania) swoich danych osobowych;</w:t>
      </w:r>
    </w:p>
    <w:p w14:paraId="287B2C6D" w14:textId="77777777" w:rsidR="006A3710" w:rsidRPr="006A3710" w:rsidRDefault="006A3710" w:rsidP="006C5452">
      <w:pPr>
        <w:pStyle w:val="Akapitzlist1"/>
        <w:numPr>
          <w:ilvl w:val="0"/>
          <w:numId w:val="6"/>
        </w:numPr>
        <w:spacing w:after="0" w:line="100" w:lineRule="atLeast"/>
        <w:ind w:left="142" w:firstLine="142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prawo do ograniczenia przetwarzania danych osobowych;</w:t>
      </w:r>
    </w:p>
    <w:p w14:paraId="1864163C" w14:textId="77777777" w:rsidR="006A3710" w:rsidRDefault="006A3710" w:rsidP="006C5452">
      <w:pPr>
        <w:pStyle w:val="Akapitzlist1"/>
        <w:numPr>
          <w:ilvl w:val="0"/>
          <w:numId w:val="6"/>
        </w:numPr>
        <w:spacing w:after="0" w:line="100" w:lineRule="atLeast"/>
        <w:ind w:left="142" w:firstLine="142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>prawo wniesienia skargi do Prezesa Urzędu Ochrony Danych Osobowych (ul. Stawki 2, 00-193 Warszawa), w sytuacji, gdy uzna Pani/Pan, że przetwarzanie danych osobowych narusza przepisy ogólnego rozporządzenia o ochronie danych osobowych (RODO).</w:t>
      </w:r>
    </w:p>
    <w:p w14:paraId="52B5BDF5" w14:textId="77777777" w:rsidR="006C5452" w:rsidRPr="006C5452" w:rsidRDefault="006C5452" w:rsidP="006C5452">
      <w:pPr>
        <w:pStyle w:val="Akapitzlist1"/>
        <w:spacing w:after="0" w:line="100" w:lineRule="atLeast"/>
        <w:ind w:left="284"/>
        <w:rPr>
          <w:rFonts w:cs="Times New Roman"/>
          <w:sz w:val="10"/>
          <w:szCs w:val="10"/>
        </w:rPr>
      </w:pPr>
    </w:p>
    <w:p w14:paraId="214548C1" w14:textId="77777777" w:rsid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rFonts w:cs="Times New Roman"/>
          <w:sz w:val="22"/>
          <w:szCs w:val="22"/>
        </w:rPr>
      </w:pPr>
      <w:r w:rsidRPr="006A3710">
        <w:rPr>
          <w:rFonts w:cs="Times New Roman"/>
          <w:sz w:val="22"/>
          <w:szCs w:val="22"/>
        </w:rPr>
        <w:t xml:space="preserve">Podanie przez Państwa danych osobowych jest obowiązkowe. Nieprzekazanie danych skutkować będzie </w:t>
      </w:r>
      <w:r w:rsidRPr="006A3710">
        <w:rPr>
          <w:rFonts w:cs="Times New Roman"/>
          <w:sz w:val="22"/>
          <w:szCs w:val="22"/>
        </w:rPr>
        <w:lastRenderedPageBreak/>
        <w:t>brakiem realizacji celu, o którym mowa w punkcie 3.</w:t>
      </w:r>
      <w:bookmarkStart w:id="1" w:name="_Hlk271688"/>
    </w:p>
    <w:p w14:paraId="7A04EB67" w14:textId="77777777" w:rsidR="006C5452" w:rsidRPr="006C5452" w:rsidRDefault="006C5452" w:rsidP="006C5452">
      <w:pPr>
        <w:pStyle w:val="Akapitzlist1"/>
        <w:spacing w:after="0" w:line="100" w:lineRule="atLeast"/>
        <w:ind w:left="142"/>
        <w:rPr>
          <w:rFonts w:cs="Times New Roman"/>
          <w:sz w:val="10"/>
          <w:szCs w:val="10"/>
        </w:rPr>
      </w:pPr>
    </w:p>
    <w:bookmarkEnd w:id="1"/>
    <w:p w14:paraId="29C7BFB6" w14:textId="77777777" w:rsidR="006A3710" w:rsidRPr="006A3710" w:rsidRDefault="006A3710" w:rsidP="00684D8B">
      <w:pPr>
        <w:pStyle w:val="Akapitzlist1"/>
        <w:numPr>
          <w:ilvl w:val="1"/>
          <w:numId w:val="1"/>
        </w:numPr>
        <w:tabs>
          <w:tab w:val="clear" w:pos="567"/>
          <w:tab w:val="num" w:pos="426"/>
        </w:tabs>
        <w:spacing w:after="0" w:line="100" w:lineRule="atLeast"/>
        <w:ind w:left="142" w:firstLine="0"/>
        <w:rPr>
          <w:b/>
          <w:bCs/>
        </w:rPr>
      </w:pPr>
      <w:r w:rsidRPr="006A3710">
        <w:rPr>
          <w:rFonts w:cs="Times New Roman"/>
          <w:sz w:val="22"/>
          <w:szCs w:val="22"/>
        </w:rPr>
        <w:t>Państwa dane mogą zostać przekazane podmiotom lub organom uprawnionym na podstawie przepisów prawa, a także podmiotom zewnętrznym na podstawie umowy powierzenia przetwarzania danych osobowych (tj. firmom informatycznym serwisującym sprzęt i oprogramowanie komputerowe, firmom świadczącym usługi archiwistyczne i niszczenia dokumentów).</w:t>
      </w:r>
      <w:r w:rsidRPr="006A3710">
        <w:rPr>
          <w:rFonts w:cs="Times New Roman"/>
          <w:b/>
          <w:bCs/>
          <w:sz w:val="22"/>
          <w:szCs w:val="22"/>
        </w:rPr>
        <w:t xml:space="preserve">                                                              </w:t>
      </w:r>
      <w:r w:rsidRPr="006A3710">
        <w:rPr>
          <w:rFonts w:cs="Times New Roman"/>
          <w:b/>
          <w:bCs/>
        </w:rPr>
        <w:t xml:space="preserve">               </w:t>
      </w:r>
    </w:p>
    <w:p w14:paraId="6F12752B" w14:textId="77777777" w:rsidR="006A3710" w:rsidRPr="00F81A1B" w:rsidRDefault="006A3710" w:rsidP="00684D8B">
      <w:pPr>
        <w:tabs>
          <w:tab w:val="left" w:pos="5377"/>
        </w:tabs>
        <w:spacing w:line="360" w:lineRule="auto"/>
        <w:ind w:left="142"/>
      </w:pPr>
    </w:p>
    <w:sectPr w:rsidR="006A3710" w:rsidRPr="00F81A1B" w:rsidSect="00F43033">
      <w:footerReference w:type="default" r:id="rId7"/>
      <w:pgSz w:w="11906" w:h="16838"/>
      <w:pgMar w:top="426" w:right="849" w:bottom="426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4D312" w14:textId="77777777" w:rsidR="000C6A75" w:rsidRDefault="000C6A75">
      <w:r>
        <w:separator/>
      </w:r>
    </w:p>
  </w:endnote>
  <w:endnote w:type="continuationSeparator" w:id="0">
    <w:p w14:paraId="18B5F294" w14:textId="77777777" w:rsidR="000C6A75" w:rsidRDefault="000C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CF6C" w14:textId="77777777" w:rsidR="0034312A" w:rsidRDefault="0034312A">
    <w:pPr>
      <w:tabs>
        <w:tab w:val="left" w:pos="19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EF566" w14:textId="77777777" w:rsidR="000C6A75" w:rsidRDefault="000C6A75">
      <w:r>
        <w:separator/>
      </w:r>
    </w:p>
  </w:footnote>
  <w:footnote w:type="continuationSeparator" w:id="0">
    <w:p w14:paraId="58529DCC" w14:textId="77777777" w:rsidR="000C6A75" w:rsidRDefault="000C6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E4C4F76"/>
    <w:name w:val="WW8Num1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b/>
      </w:rPr>
    </w:lvl>
    <w:lvl w:ilvl="1">
      <w:start w:val="1"/>
      <w:numFmt w:val="decimal"/>
      <w:lvlText w:val="%2)"/>
      <w:lvlJc w:val="left"/>
      <w:pPr>
        <w:tabs>
          <w:tab w:val="num" w:pos="567"/>
        </w:tabs>
        <w:ind w:left="567" w:hanging="283"/>
      </w:pPr>
      <w:rPr>
        <w:b w:val="0"/>
        <w:bCs w:val="0"/>
      </w:r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)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)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)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)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)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)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581488F4"/>
    <w:name w:val="WW8Num2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2B0D56C1"/>
    <w:multiLevelType w:val="multilevel"/>
    <w:tmpl w:val="581488F4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4E4E3FD0"/>
    <w:multiLevelType w:val="multilevel"/>
    <w:tmpl w:val="C57E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A26296"/>
    <w:multiLevelType w:val="multilevel"/>
    <w:tmpl w:val="B8EE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5692880">
    <w:abstractNumId w:val="0"/>
  </w:num>
  <w:num w:numId="2" w16cid:durableId="1949388512">
    <w:abstractNumId w:val="1"/>
  </w:num>
  <w:num w:numId="3" w16cid:durableId="1353801874">
    <w:abstractNumId w:val="2"/>
  </w:num>
  <w:num w:numId="4" w16cid:durableId="370420330">
    <w:abstractNumId w:val="4"/>
  </w:num>
  <w:num w:numId="5" w16cid:durableId="44257116">
    <w:abstractNumId w:val="5"/>
  </w:num>
  <w:num w:numId="6" w16cid:durableId="1705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20E"/>
    <w:rsid w:val="00012115"/>
    <w:rsid w:val="00020CF1"/>
    <w:rsid w:val="0007735A"/>
    <w:rsid w:val="0008613A"/>
    <w:rsid w:val="000B1757"/>
    <w:rsid w:val="000C6A75"/>
    <w:rsid w:val="00100285"/>
    <w:rsid w:val="00130310"/>
    <w:rsid w:val="00144A8B"/>
    <w:rsid w:val="001471D4"/>
    <w:rsid w:val="00191A97"/>
    <w:rsid w:val="001C3D70"/>
    <w:rsid w:val="002202B8"/>
    <w:rsid w:val="002B3120"/>
    <w:rsid w:val="002B7061"/>
    <w:rsid w:val="0034312A"/>
    <w:rsid w:val="00354101"/>
    <w:rsid w:val="0037377A"/>
    <w:rsid w:val="00393865"/>
    <w:rsid w:val="003B78A3"/>
    <w:rsid w:val="003C7FF4"/>
    <w:rsid w:val="003D436A"/>
    <w:rsid w:val="00406048"/>
    <w:rsid w:val="0041420E"/>
    <w:rsid w:val="004169D3"/>
    <w:rsid w:val="00443F5B"/>
    <w:rsid w:val="004541A7"/>
    <w:rsid w:val="0049571F"/>
    <w:rsid w:val="00503C78"/>
    <w:rsid w:val="005407B8"/>
    <w:rsid w:val="005534C1"/>
    <w:rsid w:val="005777B6"/>
    <w:rsid w:val="0058421D"/>
    <w:rsid w:val="0059650D"/>
    <w:rsid w:val="005F27AE"/>
    <w:rsid w:val="00631281"/>
    <w:rsid w:val="00647A0B"/>
    <w:rsid w:val="006602A0"/>
    <w:rsid w:val="00662B62"/>
    <w:rsid w:val="00674923"/>
    <w:rsid w:val="00684D8B"/>
    <w:rsid w:val="00687AC9"/>
    <w:rsid w:val="00690E0B"/>
    <w:rsid w:val="006A3710"/>
    <w:rsid w:val="006C5452"/>
    <w:rsid w:val="006E2C36"/>
    <w:rsid w:val="006F31EA"/>
    <w:rsid w:val="006F5873"/>
    <w:rsid w:val="00724825"/>
    <w:rsid w:val="007254AB"/>
    <w:rsid w:val="00744B4C"/>
    <w:rsid w:val="007A6ADF"/>
    <w:rsid w:val="007F7F21"/>
    <w:rsid w:val="00835BB2"/>
    <w:rsid w:val="0087604D"/>
    <w:rsid w:val="008A031B"/>
    <w:rsid w:val="008A0390"/>
    <w:rsid w:val="00903D1E"/>
    <w:rsid w:val="00906E1A"/>
    <w:rsid w:val="0092625E"/>
    <w:rsid w:val="00931423"/>
    <w:rsid w:val="00937CC0"/>
    <w:rsid w:val="00A30043"/>
    <w:rsid w:val="00A556D4"/>
    <w:rsid w:val="00A90803"/>
    <w:rsid w:val="00A96427"/>
    <w:rsid w:val="00A96EFB"/>
    <w:rsid w:val="00AF51E1"/>
    <w:rsid w:val="00B22E0E"/>
    <w:rsid w:val="00B72095"/>
    <w:rsid w:val="00BC7A7F"/>
    <w:rsid w:val="00BF2CC3"/>
    <w:rsid w:val="00BF37DC"/>
    <w:rsid w:val="00C253D7"/>
    <w:rsid w:val="00C32A34"/>
    <w:rsid w:val="00CA7CDA"/>
    <w:rsid w:val="00D1122C"/>
    <w:rsid w:val="00D31C05"/>
    <w:rsid w:val="00DB660D"/>
    <w:rsid w:val="00DE11B3"/>
    <w:rsid w:val="00E43A3C"/>
    <w:rsid w:val="00E46680"/>
    <w:rsid w:val="00E62AF1"/>
    <w:rsid w:val="00E676E9"/>
    <w:rsid w:val="00EA3868"/>
    <w:rsid w:val="00EA6BCC"/>
    <w:rsid w:val="00ED2944"/>
    <w:rsid w:val="00F21E18"/>
    <w:rsid w:val="00F43033"/>
    <w:rsid w:val="00F47F60"/>
    <w:rsid w:val="00F81A1B"/>
    <w:rsid w:val="00F905F7"/>
    <w:rsid w:val="00FE08D8"/>
    <w:rsid w:val="00FF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B2E886"/>
  <w15:chartTrackingRefBased/>
  <w15:docId w15:val="{DE586E32-CE7E-4DB8-8B2D-ABDF5779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90E0B"/>
    <w:pPr>
      <w:widowControl w:val="0"/>
      <w:suppressAutoHyphens/>
      <w:jc w:val="both"/>
    </w:pPr>
    <w:rPr>
      <w:rFonts w:eastAsia="Lucida Sans Unicode"/>
      <w:sz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96427"/>
    <w:pPr>
      <w:keepNext/>
      <w:widowControl/>
      <w:suppressAutoHyphens w:val="0"/>
      <w:ind w:left="5664" w:firstLine="708"/>
      <w:jc w:val="center"/>
      <w:outlineLvl w:val="0"/>
    </w:pPr>
    <w:rPr>
      <w:rFonts w:eastAsia="Times New Roman"/>
      <w:b/>
      <w:sz w:val="28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A96427"/>
    <w:pPr>
      <w:keepNext/>
      <w:widowControl/>
      <w:suppressAutoHyphens w:val="0"/>
      <w:jc w:val="right"/>
      <w:outlineLvl w:val="1"/>
    </w:pPr>
    <w:rPr>
      <w:rFonts w:eastAsia="Times New Roman"/>
      <w:b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Domylnaczcionkaakapitu1">
    <w:name w:val="Domyślna czcionka akapitu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WW-Znakiprzypiswdolnych">
    <w:name w:val="WW-Znaki przypisów dolnych"/>
    <w:rPr>
      <w:vertAlign w:val="superscript"/>
    </w:rPr>
  </w:style>
  <w:style w:type="character" w:customStyle="1" w:styleId="WW-Znakiprzypiswdolnych1">
    <w:name w:val="WW-Znaki przypisów dolnych1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  <w:rPr>
      <w:vertAlign w:val="superscript"/>
    </w:rPr>
  </w:style>
  <w:style w:type="character" w:customStyle="1" w:styleId="WW-Znakiprzypiswkocowych1">
    <w:name w:val="WW-Znaki przypisów końcowych1"/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NagwekZnak">
    <w:name w:val="Nagłówek Znak"/>
    <w:rPr>
      <w:rFonts w:eastAsia="Lucida Sans Unicode"/>
      <w:sz w:val="24"/>
    </w:rPr>
  </w:style>
  <w:style w:type="character" w:customStyle="1" w:styleId="StopkaZnak">
    <w:name w:val="Stopka Znak"/>
    <w:rPr>
      <w:rFonts w:eastAsia="Lucida Sans Unicode"/>
      <w:sz w:val="24"/>
    </w:rPr>
  </w:style>
  <w:style w:type="character" w:customStyle="1" w:styleId="luchili">
    <w:name w:val="luc_hili"/>
    <w:basedOn w:val="Domylnaczcionkaakapitu1"/>
  </w:style>
  <w:style w:type="character" w:customStyle="1" w:styleId="tabulatory">
    <w:name w:val="tabulatory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Znakinumeracji">
    <w:name w:val="Znaki numeracji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ks">
    <w:name w:val="WW-Indeks"/>
    <w:basedOn w:val="Normalny"/>
    <w:pPr>
      <w:suppressLineNumbers/>
    </w:pPr>
    <w:rPr>
      <w:rFonts w:cs="Tahoma"/>
    </w:rPr>
  </w:style>
  <w:style w:type="paragraph" w:customStyle="1" w:styleId="WW-Podpis1">
    <w:name w:val="WW-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customStyle="1" w:styleId="WW-Indeks1">
    <w:name w:val="WW-Indeks1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pPr>
      <w:suppressLineNumbers/>
      <w:ind w:left="283" w:hanging="283"/>
    </w:pPr>
    <w:rPr>
      <w:sz w:val="20"/>
    </w:rPr>
  </w:style>
  <w:style w:type="paragraph" w:styleId="Akapitzlist">
    <w:name w:val="List Paragraph"/>
    <w:basedOn w:val="Normalny"/>
    <w:qFormat/>
    <w:pPr>
      <w:ind w:left="708"/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9642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semiHidden/>
    <w:rsid w:val="00A96427"/>
    <w:rPr>
      <w:rFonts w:eastAsia="Lucida Sans Unicode"/>
      <w:sz w:val="24"/>
      <w:lang w:eastAsia="ar-SA"/>
    </w:rPr>
  </w:style>
  <w:style w:type="character" w:customStyle="1" w:styleId="Nagwek1Znak">
    <w:name w:val="Nagłówek 1 Znak"/>
    <w:link w:val="Nagwek1"/>
    <w:rsid w:val="00A96427"/>
    <w:rPr>
      <w:b/>
      <w:sz w:val="28"/>
    </w:rPr>
  </w:style>
  <w:style w:type="character" w:customStyle="1" w:styleId="Nagwek2Znak">
    <w:name w:val="Nagłówek 2 Znak"/>
    <w:link w:val="Nagwek2"/>
    <w:rsid w:val="00A96427"/>
    <w:rPr>
      <w:b/>
      <w:sz w:val="28"/>
    </w:rPr>
  </w:style>
  <w:style w:type="paragraph" w:customStyle="1" w:styleId="Default">
    <w:name w:val="Default"/>
    <w:rsid w:val="003D436A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styleId="Tekstpodstawowywcity">
    <w:name w:val="Body Text Indent"/>
    <w:basedOn w:val="Normalny"/>
    <w:link w:val="TekstpodstawowywcityZnak"/>
    <w:rsid w:val="003D436A"/>
    <w:pPr>
      <w:widowControl/>
      <w:spacing w:after="120"/>
      <w:ind w:left="283"/>
    </w:pPr>
    <w:rPr>
      <w:rFonts w:eastAsia="Times New Roman"/>
      <w:szCs w:val="24"/>
    </w:rPr>
  </w:style>
  <w:style w:type="character" w:customStyle="1" w:styleId="TekstpodstawowywcityZnak">
    <w:name w:val="Tekst podstawowy wcięty Znak"/>
    <w:link w:val="Tekstpodstawowywcity"/>
    <w:rsid w:val="003D436A"/>
    <w:rPr>
      <w:sz w:val="24"/>
      <w:szCs w:val="24"/>
      <w:lang w:eastAsia="ar-SA"/>
    </w:rPr>
  </w:style>
  <w:style w:type="character" w:customStyle="1" w:styleId="apple-converted-space">
    <w:name w:val="apple-converted-space"/>
    <w:basedOn w:val="Domylnaczcionkaakapitu"/>
    <w:rsid w:val="00020CF1"/>
  </w:style>
  <w:style w:type="paragraph" w:customStyle="1" w:styleId="Akapitzlist1">
    <w:name w:val="Akapit z listą1"/>
    <w:basedOn w:val="Normalny"/>
    <w:rsid w:val="006A3710"/>
    <w:pPr>
      <w:spacing w:after="160" w:line="252" w:lineRule="auto"/>
      <w:ind w:left="720"/>
    </w:pPr>
    <w:rPr>
      <w:rFonts w:eastAsia="SimSun" w:cs="Mangal"/>
      <w:kern w:val="1"/>
      <w:szCs w:val="24"/>
      <w:lang w:eastAsia="hi-IN" w:bidi="hi-IN"/>
    </w:rPr>
  </w:style>
  <w:style w:type="character" w:styleId="Hipercze">
    <w:name w:val="Hyperlink"/>
    <w:uiPriority w:val="99"/>
    <w:unhideWhenUsed/>
    <w:rsid w:val="006C545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C54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1548</Words>
  <Characters>9288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Walczak</dc:creator>
  <cp:keywords/>
  <cp:lastModifiedBy>MIM ARCHITEKCI</cp:lastModifiedBy>
  <cp:revision>7</cp:revision>
  <cp:lastPrinted>2024-03-21T12:59:00Z</cp:lastPrinted>
  <dcterms:created xsi:type="dcterms:W3CDTF">2026-01-29T05:27:00Z</dcterms:created>
  <dcterms:modified xsi:type="dcterms:W3CDTF">2026-05-28T06:09:00Z</dcterms:modified>
</cp:coreProperties>
</file>