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281"/>
        <w:tblW w:w="2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8"/>
      </w:tblGrid>
      <w:tr w:rsidR="00F469E1" w14:paraId="511B4069" w14:textId="77777777" w:rsidTr="00F469E1">
        <w:trPr>
          <w:trHeight w:val="268"/>
        </w:trPr>
        <w:tc>
          <w:tcPr>
            <w:tcW w:w="2968" w:type="dxa"/>
          </w:tcPr>
          <w:p w14:paraId="37304030" w14:textId="77777777" w:rsidR="00F469E1" w:rsidRDefault="00F469E1" w:rsidP="00F469E1">
            <w:pPr>
              <w:pStyle w:val="Nagwek1"/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18"/>
              </w:rPr>
              <w:t>Znak sprawy (wypełnia Organ)</w:t>
            </w:r>
          </w:p>
        </w:tc>
      </w:tr>
      <w:tr w:rsidR="00F469E1" w14:paraId="41ED1879" w14:textId="77777777" w:rsidTr="00F469E1">
        <w:trPr>
          <w:trHeight w:val="394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2E738" w14:textId="77777777" w:rsidR="00F469E1" w:rsidRDefault="00F469E1" w:rsidP="00F469E1">
            <w:pPr>
              <w:spacing w:line="276" w:lineRule="auto"/>
              <w:ind w:right="-108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ROŚ.6124.</w:t>
            </w:r>
          </w:p>
        </w:tc>
      </w:tr>
    </w:tbl>
    <w:p w14:paraId="3FD0BE96" w14:textId="77777777" w:rsidR="0041070F" w:rsidRDefault="0041070F" w:rsidP="00F469E1">
      <w:pPr>
        <w:tabs>
          <w:tab w:val="left" w:pos="5387"/>
        </w:tabs>
        <w:spacing w:line="276" w:lineRule="auto"/>
        <w:jc w:val="left"/>
        <w:rPr>
          <w:rFonts w:ascii="Calibri" w:hAnsi="Calibri" w:cs="Calibri"/>
          <w:sz w:val="20"/>
        </w:rPr>
      </w:pPr>
    </w:p>
    <w:p w14:paraId="462C5829" w14:textId="77777777" w:rsidR="00F469E1" w:rsidRDefault="00F469E1" w:rsidP="00F469E1">
      <w:pPr>
        <w:tabs>
          <w:tab w:val="left" w:pos="5387"/>
        </w:tabs>
        <w:spacing w:line="276" w:lineRule="auto"/>
        <w:jc w:val="right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Pruszcz Gdański, dnia</w:t>
      </w:r>
      <w:r w:rsidR="000E23E8">
        <w:rPr>
          <w:rFonts w:ascii="Calibri" w:hAnsi="Calibri" w:cs="Calibri"/>
          <w:sz w:val="20"/>
        </w:rPr>
        <w:t xml:space="preserve"> </w:t>
      </w:r>
      <w:r w:rsidR="000E23E8">
        <w:rPr>
          <w:rStyle w:val="Pogrubienie"/>
          <w:rFonts w:ascii="Calibri" w:hAnsi="Calibri" w:cs="Calibri"/>
          <w:b w:val="0"/>
          <w:color w:val="000000"/>
          <w:sz w:val="20"/>
          <w:bdr w:val="none" w:sz="0" w:space="0" w:color="auto" w:frame="1"/>
        </w:rPr>
        <w:t>${data}</w:t>
      </w:r>
    </w:p>
    <w:p w14:paraId="2E3EE44D" w14:textId="77777777" w:rsidR="00F469E1" w:rsidRDefault="00F469E1" w:rsidP="00F469E1">
      <w:pPr>
        <w:tabs>
          <w:tab w:val="left" w:pos="5387"/>
        </w:tabs>
        <w:spacing w:line="276" w:lineRule="auto"/>
        <w:jc w:val="left"/>
        <w:rPr>
          <w:rFonts w:ascii="Calibri" w:hAnsi="Calibri" w:cs="Calibri"/>
          <w:sz w:val="20"/>
        </w:rPr>
      </w:pPr>
    </w:p>
    <w:p w14:paraId="3DC93BC9" w14:textId="2AB1C028" w:rsidR="00F469E1" w:rsidRDefault="000E23E8" w:rsidP="00011C85">
      <w:pPr>
        <w:tabs>
          <w:tab w:val="left" w:pos="5387"/>
        </w:tabs>
        <w:jc w:val="left"/>
        <w:rPr>
          <w:rFonts w:ascii="Calibri" w:hAnsi="Calibri" w:cs="Calibri"/>
          <w:sz w:val="20"/>
        </w:rPr>
      </w:pPr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${nazwisko}</w:t>
      </w:r>
      <w:r w:rsidR="007877DD">
        <w:rPr>
          <w:rFonts w:ascii="Calibri" w:hAnsi="Calibri" w:cs="Calibri"/>
          <w:sz w:val="20"/>
        </w:rPr>
        <w:t xml:space="preserve">, </w:t>
      </w:r>
      <w:r w:rsidR="007877DD" w:rsidRPr="007877DD">
        <w:rPr>
          <w:rFonts w:ascii="Arial" w:hAnsi="Arial" w:cs="Arial"/>
          <w:b/>
          <w:bCs/>
          <w:sz w:val="22"/>
          <w:szCs w:val="22"/>
        </w:rPr>
        <w:t>${</w:t>
      </w:r>
      <w:proofErr w:type="spellStart"/>
      <w:r w:rsidR="007877DD" w:rsidRPr="007877DD">
        <w:rPr>
          <w:rFonts w:ascii="Arial" w:hAnsi="Arial" w:cs="Arial"/>
          <w:b/>
          <w:bCs/>
          <w:sz w:val="22"/>
          <w:szCs w:val="22"/>
        </w:rPr>
        <w:t>wspolwlasciciel</w:t>
      </w:r>
      <w:proofErr w:type="spellEnd"/>
      <w:r w:rsidR="007877DD" w:rsidRPr="007877DD">
        <w:rPr>
          <w:rFonts w:ascii="Arial" w:hAnsi="Arial" w:cs="Arial"/>
          <w:b/>
          <w:bCs/>
          <w:sz w:val="22"/>
          <w:szCs w:val="22"/>
        </w:rPr>
        <w:t>}</w:t>
      </w:r>
      <w:r w:rsidR="006B53BC">
        <w:rPr>
          <w:rFonts w:ascii="Calibri" w:hAnsi="Calibri" w:cs="Calibri"/>
          <w:sz w:val="20"/>
        </w:rPr>
        <w:tab/>
      </w:r>
      <w:r w:rsidR="00E24947">
        <w:rPr>
          <w:rFonts w:ascii="Calibri" w:hAnsi="Calibri" w:cs="Calibri"/>
          <w:sz w:val="20"/>
        </w:rPr>
        <w:tab/>
      </w:r>
      <w:r w:rsidR="00553D70">
        <w:rPr>
          <w:rFonts w:ascii="Calibri" w:hAnsi="Calibri" w:cs="Calibri"/>
          <w:sz w:val="20"/>
        </w:rPr>
        <w:t xml:space="preserve"> </w:t>
      </w:r>
    </w:p>
    <w:p w14:paraId="6C075161" w14:textId="77777777" w:rsidR="00553D70" w:rsidRDefault="00C67BAA" w:rsidP="00011C85">
      <w:pPr>
        <w:tabs>
          <w:tab w:val="left" w:pos="5387"/>
        </w:tabs>
        <w:jc w:val="left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 </w:t>
      </w:r>
      <w:r w:rsidR="006B53BC">
        <w:rPr>
          <w:rFonts w:ascii="Calibri" w:hAnsi="Calibri" w:cs="Calibri"/>
          <w:sz w:val="14"/>
          <w:szCs w:val="14"/>
        </w:rPr>
        <w:t xml:space="preserve">Dane wnioskodawcy </w:t>
      </w:r>
      <w:r w:rsidR="00553D70">
        <w:rPr>
          <w:rFonts w:ascii="Calibri" w:hAnsi="Calibri" w:cs="Calibri"/>
          <w:sz w:val="14"/>
          <w:szCs w:val="14"/>
        </w:rPr>
        <w:t>(Imię</w:t>
      </w:r>
      <w:r w:rsidR="006B53BC">
        <w:rPr>
          <w:rFonts w:ascii="Calibri" w:hAnsi="Calibri" w:cs="Calibri"/>
          <w:sz w:val="14"/>
          <w:szCs w:val="14"/>
        </w:rPr>
        <w:t xml:space="preserve"> i Nazwisko/ Nazwa firmy</w:t>
      </w:r>
      <w:r w:rsidR="00553D70">
        <w:rPr>
          <w:rFonts w:ascii="Calibri" w:hAnsi="Calibri" w:cs="Calibri"/>
          <w:sz w:val="14"/>
          <w:szCs w:val="14"/>
        </w:rPr>
        <w:t xml:space="preserve"> ) </w:t>
      </w:r>
    </w:p>
    <w:p w14:paraId="6FC9DB64" w14:textId="77777777" w:rsidR="000E23E8" w:rsidRDefault="000E23E8" w:rsidP="000E23E8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ul. ${ulica} ${</w:t>
      </w:r>
      <w:proofErr w:type="spellStart"/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nr_bud</w:t>
      </w:r>
      <w:proofErr w:type="spellEnd"/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} / ${</w:t>
      </w:r>
      <w:proofErr w:type="spellStart"/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nr_lok</w:t>
      </w:r>
      <w:proofErr w:type="spellEnd"/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}</w:t>
      </w:r>
    </w:p>
    <w:p w14:paraId="2DF26D90" w14:textId="77777777" w:rsidR="00553D70" w:rsidRDefault="00000000" w:rsidP="00011C85">
      <w:pPr>
        <w:jc w:val="left"/>
        <w:rPr>
          <w:rFonts w:ascii="Calibri" w:hAnsi="Calibri" w:cs="Calibri"/>
          <w:sz w:val="14"/>
          <w:szCs w:val="14"/>
        </w:rPr>
      </w:pPr>
      <w:r>
        <w:rPr>
          <w:rFonts w:ascii="Calibri" w:hAnsi="Calibri" w:cs="Calibri"/>
          <w:noProof/>
        </w:rPr>
        <w:pict w14:anchorId="3FC1EEF9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7" type="#_x0000_t202" style="position:absolute;margin-left:305.55pt;margin-top:6.15pt;width:187.4pt;height:77.8pt;z-index:1;visibility:visible;mso-wrap-distance-top:3.6pt;mso-wrap-distance-bottom:3.6pt;mso-width-relative:margin;mso-height-relative:margin" stroked="f">
            <v:textbox>
              <w:txbxContent>
                <w:p w14:paraId="7F676E68" w14:textId="77777777" w:rsidR="006B53BC" w:rsidRDefault="006B53BC" w:rsidP="00F469E1">
                  <w:pPr>
                    <w:tabs>
                      <w:tab w:val="left" w:pos="5387"/>
                    </w:tabs>
                    <w:spacing w:before="200"/>
                    <w:contextualSpacing/>
                    <w:jc w:val="left"/>
                    <w:rPr>
                      <w:rFonts w:ascii="Open Sans" w:hAnsi="Open Sans" w:cs="Open Sans"/>
                      <w:b/>
                      <w:sz w:val="20"/>
                    </w:rPr>
                  </w:pPr>
                  <w:r w:rsidRPr="006B53BC">
                    <w:rPr>
                      <w:rFonts w:ascii="Open Sans" w:hAnsi="Open Sans" w:cs="Open Sans"/>
                      <w:b/>
                      <w:sz w:val="20"/>
                    </w:rPr>
                    <w:t xml:space="preserve">Starosta </w:t>
                  </w:r>
                  <w:r w:rsidR="00F469E1">
                    <w:rPr>
                      <w:rFonts w:ascii="Open Sans" w:hAnsi="Open Sans" w:cs="Open Sans"/>
                      <w:b/>
                      <w:sz w:val="20"/>
                    </w:rPr>
                    <w:t>Gdański</w:t>
                  </w:r>
                </w:p>
                <w:p w14:paraId="3E038398" w14:textId="77777777" w:rsidR="00F469E1" w:rsidRDefault="00F469E1" w:rsidP="00F469E1">
                  <w:pPr>
                    <w:tabs>
                      <w:tab w:val="left" w:pos="5387"/>
                    </w:tabs>
                    <w:spacing w:before="200"/>
                    <w:contextualSpacing/>
                    <w:jc w:val="left"/>
                    <w:rPr>
                      <w:rFonts w:ascii="Open Sans" w:hAnsi="Open Sans" w:cs="Open Sans"/>
                      <w:b/>
                      <w:sz w:val="20"/>
                    </w:rPr>
                  </w:pPr>
                  <w:r>
                    <w:rPr>
                      <w:rFonts w:ascii="Open Sans" w:hAnsi="Open Sans" w:cs="Open Sans"/>
                      <w:b/>
                      <w:sz w:val="20"/>
                    </w:rPr>
                    <w:t>Ul. Wojska Polskiego 16</w:t>
                  </w:r>
                </w:p>
                <w:p w14:paraId="27DC22C8" w14:textId="77777777" w:rsidR="00F469E1" w:rsidRDefault="00F469E1" w:rsidP="00F469E1">
                  <w:pPr>
                    <w:tabs>
                      <w:tab w:val="left" w:pos="5387"/>
                    </w:tabs>
                    <w:spacing w:before="200"/>
                    <w:contextualSpacing/>
                    <w:jc w:val="left"/>
                  </w:pPr>
                  <w:r>
                    <w:rPr>
                      <w:rFonts w:ascii="Open Sans" w:hAnsi="Open Sans" w:cs="Open Sans"/>
                      <w:b/>
                      <w:sz w:val="20"/>
                    </w:rPr>
                    <w:t>83-000 Pruszcz Gdański</w:t>
                  </w:r>
                </w:p>
              </w:txbxContent>
            </v:textbox>
            <w10:wrap type="square"/>
          </v:shape>
        </w:pict>
      </w:r>
      <w:r w:rsidR="00553D70">
        <w:rPr>
          <w:rFonts w:ascii="Calibri" w:hAnsi="Calibri" w:cs="Calibri"/>
          <w:sz w:val="14"/>
          <w:szCs w:val="14"/>
        </w:rPr>
        <w:t xml:space="preserve">( </w:t>
      </w:r>
      <w:r w:rsidR="006B53BC">
        <w:rPr>
          <w:rFonts w:ascii="Calibri" w:hAnsi="Calibri" w:cs="Calibri"/>
          <w:sz w:val="14"/>
          <w:szCs w:val="14"/>
        </w:rPr>
        <w:t>adres</w:t>
      </w:r>
      <w:r w:rsidR="00553D70">
        <w:rPr>
          <w:rFonts w:ascii="Calibri" w:hAnsi="Calibri" w:cs="Calibri"/>
          <w:sz w:val="14"/>
          <w:szCs w:val="14"/>
        </w:rPr>
        <w:t xml:space="preserve"> ) </w:t>
      </w:r>
    </w:p>
    <w:p w14:paraId="4861E5E2" w14:textId="77777777" w:rsidR="000E23E8" w:rsidRDefault="000E23E8" w:rsidP="00011C85">
      <w:pPr>
        <w:jc w:val="left"/>
        <w:rPr>
          <w:rFonts w:ascii="Calibri" w:hAnsi="Calibri" w:cs="Calibri"/>
          <w:sz w:val="14"/>
          <w:szCs w:val="14"/>
        </w:rPr>
      </w:pPr>
    </w:p>
    <w:p w14:paraId="6EBCEE42" w14:textId="77777777" w:rsidR="000E23E8" w:rsidRDefault="000E23E8" w:rsidP="000E23E8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${</w:t>
      </w:r>
      <w:proofErr w:type="spellStart"/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kodpocztowy</w:t>
      </w:r>
      <w:proofErr w:type="spellEnd"/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} ${miasto}</w:t>
      </w:r>
    </w:p>
    <w:p w14:paraId="610D4E0A" w14:textId="77777777" w:rsidR="00553D70" w:rsidRDefault="000E23E8" w:rsidP="000E23E8">
      <w:pPr>
        <w:jc w:val="left"/>
        <w:rPr>
          <w:rFonts w:ascii="Calibri" w:hAnsi="Calibri" w:cs="Calibri"/>
          <w:sz w:val="14"/>
          <w:szCs w:val="14"/>
        </w:rPr>
      </w:pPr>
      <w:r>
        <w:rPr>
          <w:rFonts w:ascii="Calibri" w:hAnsi="Calibri" w:cs="Calibri"/>
          <w:sz w:val="14"/>
          <w:szCs w:val="14"/>
        </w:rPr>
        <w:t xml:space="preserve"> </w:t>
      </w:r>
      <w:r w:rsidR="00553D70">
        <w:rPr>
          <w:rFonts w:ascii="Calibri" w:hAnsi="Calibri" w:cs="Calibri"/>
          <w:sz w:val="14"/>
          <w:szCs w:val="14"/>
        </w:rPr>
        <w:t xml:space="preserve">( kod pocztowy , miasto ) </w:t>
      </w:r>
    </w:p>
    <w:p w14:paraId="5677BD68" w14:textId="77777777" w:rsidR="000E23E8" w:rsidRDefault="000E23E8" w:rsidP="000E23E8">
      <w:pPr>
        <w:jc w:val="left"/>
        <w:rPr>
          <w:rFonts w:ascii="Calibri" w:hAnsi="Calibri" w:cs="Calibri"/>
          <w:sz w:val="14"/>
          <w:szCs w:val="14"/>
        </w:rPr>
      </w:pPr>
    </w:p>
    <w:p w14:paraId="4AAA2E93" w14:textId="77777777" w:rsidR="00F469E1" w:rsidRDefault="000E23E8" w:rsidP="000E23E8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509374384</w:t>
      </w:r>
    </w:p>
    <w:p w14:paraId="7DC9978A" w14:textId="77777777" w:rsidR="00F469E1" w:rsidRDefault="00BF5F12" w:rsidP="00011C85">
      <w:pPr>
        <w:tabs>
          <w:tab w:val="left" w:pos="5670"/>
        </w:tabs>
        <w:jc w:val="left"/>
        <w:rPr>
          <w:rFonts w:ascii="Calibri" w:hAnsi="Calibri" w:cs="Calibri"/>
          <w:b/>
          <w:sz w:val="14"/>
          <w:szCs w:val="14"/>
        </w:rPr>
      </w:pPr>
      <w:r>
        <w:rPr>
          <w:rFonts w:ascii="Calibri" w:hAnsi="Calibri" w:cs="Calibri"/>
          <w:b/>
          <w:sz w:val="14"/>
          <w:szCs w:val="14"/>
        </w:rPr>
        <w:t>( telefon do kontaktu )</w:t>
      </w:r>
    </w:p>
    <w:p w14:paraId="39C776AE" w14:textId="77777777" w:rsidR="00F469E1" w:rsidRDefault="00F469E1" w:rsidP="00011C85">
      <w:pPr>
        <w:tabs>
          <w:tab w:val="left" w:pos="5670"/>
        </w:tabs>
        <w:jc w:val="left"/>
        <w:rPr>
          <w:rFonts w:ascii="Calibri" w:hAnsi="Calibri" w:cs="Calibri"/>
          <w:b/>
          <w:sz w:val="14"/>
          <w:szCs w:val="14"/>
        </w:rPr>
      </w:pPr>
    </w:p>
    <w:p w14:paraId="3420BA44" w14:textId="77777777" w:rsidR="00F469E1" w:rsidRDefault="00F469E1" w:rsidP="00011C85">
      <w:pPr>
        <w:widowControl w:val="0"/>
        <w:suppressAutoHyphens/>
        <w:spacing w:after="113"/>
        <w:jc w:val="left"/>
        <w:rPr>
          <w:rFonts w:ascii="Calibri" w:eastAsia="Lucida Sans Unicode" w:hAnsi="Calibri" w:cs="Calibri"/>
          <w:kern w:val="2"/>
          <w:lang w:eastAsia="zh-CN"/>
        </w:rPr>
      </w:pPr>
      <w:r>
        <w:rPr>
          <w:rFonts w:ascii="Calibri" w:eastAsia="Lucida Sans Unicode" w:hAnsi="Calibri" w:cs="Calibri"/>
          <w:kern w:val="2"/>
          <w:sz w:val="20"/>
          <w:lang w:eastAsia="zh-CN"/>
        </w:rPr>
        <w:t>reprezentowany przez pełnomocnika</w:t>
      </w:r>
    </w:p>
    <w:p w14:paraId="6696A05D" w14:textId="77777777" w:rsidR="00F469E1" w:rsidRDefault="00F469E1" w:rsidP="00011C85">
      <w:pPr>
        <w:widowControl w:val="0"/>
        <w:suppressAutoHyphens/>
        <w:spacing w:after="113"/>
        <w:jc w:val="left"/>
        <w:rPr>
          <w:rFonts w:ascii="Calibri" w:eastAsia="Lucida Sans Unicode" w:hAnsi="Calibri" w:cs="Calibri"/>
          <w:kern w:val="2"/>
          <w:lang w:eastAsia="zh-CN"/>
        </w:rPr>
      </w:pPr>
      <w:r>
        <w:rPr>
          <w:rFonts w:ascii="Calibri" w:eastAsia="Lucida Sans Unicode" w:hAnsi="Calibri" w:cs="Calibri"/>
          <w:kern w:val="2"/>
          <w:sz w:val="20"/>
          <w:lang w:eastAsia="zh-CN"/>
        </w:rPr>
        <w:t>...................................................</w:t>
      </w:r>
    </w:p>
    <w:p w14:paraId="3B92EB93" w14:textId="77777777" w:rsidR="00F469E1" w:rsidRDefault="00F469E1" w:rsidP="00011C85">
      <w:pPr>
        <w:widowControl w:val="0"/>
        <w:suppressAutoHyphens/>
        <w:spacing w:after="113"/>
        <w:jc w:val="left"/>
        <w:rPr>
          <w:rFonts w:ascii="Calibri" w:eastAsia="Lucida Sans Unicode" w:hAnsi="Calibri" w:cs="Calibri"/>
          <w:kern w:val="2"/>
          <w:sz w:val="14"/>
          <w:szCs w:val="14"/>
          <w:lang w:eastAsia="zh-CN"/>
        </w:rPr>
      </w:pPr>
      <w:r>
        <w:rPr>
          <w:rFonts w:ascii="Calibri" w:eastAsia="Lucida Sans Unicode" w:hAnsi="Calibri" w:cs="Calibri"/>
          <w:kern w:val="2"/>
          <w:sz w:val="14"/>
          <w:szCs w:val="14"/>
          <w:lang w:eastAsia="zh-CN"/>
        </w:rPr>
        <w:t>(imię i nazwisko pełnomocnika)</w:t>
      </w:r>
    </w:p>
    <w:p w14:paraId="0E642D70" w14:textId="77777777" w:rsidR="00F469E1" w:rsidRDefault="00F469E1" w:rsidP="00011C85">
      <w:pPr>
        <w:widowControl w:val="0"/>
        <w:suppressAutoHyphens/>
        <w:spacing w:after="113"/>
        <w:jc w:val="left"/>
        <w:rPr>
          <w:rFonts w:ascii="Calibri" w:eastAsia="Lucida Sans Unicode" w:hAnsi="Calibri" w:cs="Calibri"/>
          <w:kern w:val="2"/>
          <w:lang w:eastAsia="zh-CN"/>
        </w:rPr>
      </w:pPr>
      <w:r>
        <w:rPr>
          <w:rFonts w:ascii="Calibri" w:eastAsia="Lucida Sans Unicode" w:hAnsi="Calibri" w:cs="Calibri"/>
          <w:kern w:val="2"/>
          <w:sz w:val="20"/>
          <w:lang w:eastAsia="zh-CN"/>
        </w:rPr>
        <w:t>.................................................…</w:t>
      </w:r>
    </w:p>
    <w:p w14:paraId="342FDCA8" w14:textId="77777777" w:rsidR="00553D70" w:rsidRDefault="00F469E1" w:rsidP="00011C85">
      <w:pPr>
        <w:tabs>
          <w:tab w:val="left" w:pos="5670"/>
        </w:tabs>
        <w:jc w:val="left"/>
        <w:rPr>
          <w:rFonts w:ascii="Calibri" w:hAnsi="Calibri" w:cs="Calibri"/>
          <w:b/>
          <w:sz w:val="14"/>
          <w:szCs w:val="14"/>
        </w:rPr>
      </w:pPr>
      <w:r>
        <w:rPr>
          <w:rFonts w:ascii="Calibri" w:eastAsia="Lucida Sans Unicode" w:hAnsi="Calibri" w:cs="Calibri"/>
          <w:kern w:val="2"/>
          <w:sz w:val="14"/>
          <w:szCs w:val="14"/>
          <w:lang w:eastAsia="zh-CN"/>
        </w:rPr>
        <w:t>(</w:t>
      </w:r>
      <w:r>
        <w:rPr>
          <w:rFonts w:ascii="Calibri" w:eastAsia="Lucida Sans Unicode" w:hAnsi="Calibri" w:cs="Calibri"/>
          <w:kern w:val="2"/>
          <w:sz w:val="14"/>
          <w:szCs w:val="14"/>
        </w:rPr>
        <w:t>Adres zamieszkania/siedziba, telefon)</w:t>
      </w:r>
      <w:r>
        <w:rPr>
          <w:rFonts w:ascii="Calibri" w:eastAsia="Lucida Sans Unicode" w:hAnsi="Calibri" w:cs="Calibri"/>
          <w:kern w:val="2"/>
          <w:sz w:val="14"/>
          <w:szCs w:val="14"/>
        </w:rPr>
        <w:tab/>
      </w:r>
      <w:r w:rsidR="007A24F6">
        <w:rPr>
          <w:rFonts w:ascii="Calibri" w:hAnsi="Calibri" w:cs="Calibri"/>
          <w:b/>
          <w:sz w:val="14"/>
          <w:szCs w:val="14"/>
        </w:rPr>
        <w:tab/>
      </w:r>
    </w:p>
    <w:p w14:paraId="2B30F100" w14:textId="77777777" w:rsidR="00F469E1" w:rsidRDefault="00F469E1" w:rsidP="00F469E1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0F9A49EC" w14:textId="77777777" w:rsidR="00E97268" w:rsidRDefault="00E97268" w:rsidP="00F469E1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Wniosek o wyłączenie nieruchomości z produkcji rolnej </w:t>
      </w:r>
    </w:p>
    <w:p w14:paraId="2D1289B3" w14:textId="77777777" w:rsidR="00F469E1" w:rsidRDefault="00F469E1" w:rsidP="00F469E1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3B395CE3" w14:textId="77777777" w:rsidR="00ED07FE" w:rsidRDefault="00CF39FC" w:rsidP="00F469E1">
      <w:pPr>
        <w:spacing w:line="276" w:lineRule="auto"/>
        <w:jc w:val="center"/>
        <w:rPr>
          <w:rFonts w:ascii="Calibri" w:hAnsi="Calibri" w:cs="Calibri"/>
          <w:i/>
          <w:iCs/>
          <w:sz w:val="20"/>
        </w:rPr>
      </w:pPr>
      <w:r>
        <w:rPr>
          <w:rFonts w:ascii="Calibri" w:hAnsi="Calibri" w:cs="Calibri"/>
          <w:i/>
          <w:iCs/>
          <w:sz w:val="20"/>
        </w:rPr>
        <w:t>Na podstawie art.11 ust.</w:t>
      </w:r>
      <w:r w:rsidR="00E97268">
        <w:rPr>
          <w:rFonts w:ascii="Calibri" w:hAnsi="Calibri" w:cs="Calibri"/>
          <w:i/>
          <w:iCs/>
          <w:sz w:val="20"/>
        </w:rPr>
        <w:t>1 ustawy z dnia 3 lutego</w:t>
      </w:r>
      <w:r>
        <w:rPr>
          <w:rFonts w:ascii="Calibri" w:hAnsi="Calibri" w:cs="Calibri"/>
          <w:i/>
          <w:iCs/>
          <w:sz w:val="20"/>
        </w:rPr>
        <w:t xml:space="preserve"> 1995</w:t>
      </w:r>
      <w:r w:rsidR="00E97268">
        <w:rPr>
          <w:rFonts w:ascii="Calibri" w:hAnsi="Calibri" w:cs="Calibri"/>
          <w:i/>
          <w:iCs/>
          <w:sz w:val="20"/>
        </w:rPr>
        <w:t>r. o ochronie gruntów r</w:t>
      </w:r>
      <w:r>
        <w:rPr>
          <w:rFonts w:ascii="Calibri" w:hAnsi="Calibri" w:cs="Calibri"/>
          <w:i/>
          <w:iCs/>
          <w:sz w:val="20"/>
        </w:rPr>
        <w:t>olnych i leśnych</w:t>
      </w:r>
    </w:p>
    <w:p w14:paraId="22AD4789" w14:textId="77777777" w:rsidR="0096067A" w:rsidRDefault="0096067A" w:rsidP="00F469E1">
      <w:pPr>
        <w:spacing w:line="276" w:lineRule="auto"/>
        <w:rPr>
          <w:rFonts w:ascii="Calibri" w:hAnsi="Calibri" w:cs="Calibri"/>
          <w:sz w:val="20"/>
        </w:rPr>
      </w:pPr>
    </w:p>
    <w:p w14:paraId="6C9E08CA" w14:textId="77777777" w:rsidR="0096067A" w:rsidRDefault="0096067A" w:rsidP="00F469E1">
      <w:pPr>
        <w:spacing w:line="276" w:lineRule="auto"/>
        <w:rPr>
          <w:rFonts w:ascii="Calibri" w:hAnsi="Calibri" w:cs="Calibri"/>
          <w:sz w:val="20"/>
        </w:rPr>
      </w:pPr>
      <w:r>
        <w:rPr>
          <w:rFonts w:ascii="Calibri" w:hAnsi="Calibri" w:cs="Calibri"/>
          <w:b/>
          <w:sz w:val="20"/>
          <w:u w:val="single"/>
        </w:rPr>
        <w:t>1</w:t>
      </w:r>
      <w:r>
        <w:rPr>
          <w:rFonts w:ascii="Calibri" w:hAnsi="Calibri" w:cs="Calibri"/>
          <w:sz w:val="20"/>
        </w:rPr>
        <w:t>.</w:t>
      </w:r>
      <w:r>
        <w:rPr>
          <w:rFonts w:ascii="Calibri" w:hAnsi="Calibri" w:cs="Calibri"/>
          <w:b/>
          <w:bCs/>
          <w:sz w:val="20"/>
          <w:u w:val="single"/>
        </w:rPr>
        <w:t>Prawo do dysponowania nieruchomością</w:t>
      </w:r>
      <w:r w:rsidR="00244D90">
        <w:rPr>
          <w:rFonts w:ascii="Calibri" w:hAnsi="Calibri" w:cs="Calibri"/>
          <w:b/>
          <w:bCs/>
          <w:sz w:val="20"/>
          <w:u w:val="single"/>
        </w:rPr>
        <w:t xml:space="preserve"> (prawidłowe zaznaczyć)</w:t>
      </w:r>
      <w:r>
        <w:rPr>
          <w:rFonts w:ascii="Calibri" w:hAnsi="Calibri" w:cs="Calibri"/>
          <w:b/>
          <w:bCs/>
          <w:sz w:val="20"/>
          <w:u w:val="single"/>
        </w:rPr>
        <w:t>:</w:t>
      </w:r>
    </w:p>
    <w:p w14:paraId="05C42C2A" w14:textId="77777777" w:rsidR="001F2801" w:rsidRDefault="001F2801" w:rsidP="00F469E1">
      <w:pPr>
        <w:spacing w:line="276" w:lineRule="auto"/>
        <w:rPr>
          <w:rFonts w:ascii="Calibri" w:hAnsi="Calibri" w:cs="Calibri"/>
          <w:sz w:val="20"/>
          <w:u w:val="single"/>
        </w:rPr>
      </w:pPr>
    </w:p>
    <w:p w14:paraId="51DF079F" w14:textId="77777777" w:rsidR="0096067A" w:rsidRDefault="0096067A" w:rsidP="00F469E1">
      <w:pPr>
        <w:spacing w:line="276" w:lineRule="auto"/>
        <w:rPr>
          <w:rFonts w:ascii="Calibri" w:hAnsi="Calibri" w:cs="Calibri"/>
          <w:sz w:val="20"/>
          <w:u w:val="single"/>
        </w:rPr>
      </w:pPr>
      <w:r w:rsidRPr="000E23E8">
        <w:rPr>
          <w:rFonts w:ascii="Calibri" w:hAnsi="Calibri" w:cs="Calibri"/>
          <w:b/>
          <w:sz w:val="20"/>
          <w:u w:val="single"/>
        </w:rPr>
        <w:t>Właściciel gruntu</w:t>
      </w:r>
      <w:r>
        <w:rPr>
          <w:rFonts w:ascii="Calibri" w:hAnsi="Calibri" w:cs="Calibri"/>
          <w:sz w:val="20"/>
          <w:u w:val="single"/>
        </w:rPr>
        <w:t>/posiadacz samoistny/ zarządca/ użytkownik/użytkownik wieczysty/ dzierżawca</w:t>
      </w:r>
    </w:p>
    <w:p w14:paraId="743439B9" w14:textId="77777777" w:rsidR="0096067A" w:rsidRDefault="0096067A" w:rsidP="00F469E1">
      <w:pPr>
        <w:spacing w:line="276" w:lineRule="auto"/>
        <w:rPr>
          <w:rFonts w:ascii="Calibri" w:hAnsi="Calibri" w:cs="Calibri"/>
          <w:sz w:val="20"/>
          <w:u w:val="single"/>
        </w:rPr>
      </w:pPr>
    </w:p>
    <w:p w14:paraId="12975BAE" w14:textId="77777777" w:rsidR="006B53BC" w:rsidRDefault="0096067A" w:rsidP="00F469E1">
      <w:pPr>
        <w:spacing w:line="276" w:lineRule="auto"/>
        <w:rPr>
          <w:rFonts w:ascii="Calibri" w:hAnsi="Calibri" w:cs="Calibri"/>
          <w:b/>
          <w:bCs/>
          <w:sz w:val="20"/>
          <w:u w:val="single"/>
        </w:rPr>
      </w:pPr>
      <w:r>
        <w:rPr>
          <w:rFonts w:ascii="Calibri" w:hAnsi="Calibri" w:cs="Calibri"/>
          <w:b/>
          <w:bCs/>
          <w:sz w:val="20"/>
          <w:u w:val="single"/>
        </w:rPr>
        <w:t xml:space="preserve">2. </w:t>
      </w:r>
      <w:r w:rsidR="006B53BC">
        <w:rPr>
          <w:rFonts w:ascii="Calibri" w:hAnsi="Calibri" w:cs="Calibri"/>
          <w:b/>
          <w:bCs/>
          <w:sz w:val="20"/>
          <w:u w:val="single"/>
        </w:rPr>
        <w:t>Lokalizacja nieru</w:t>
      </w:r>
      <w:r>
        <w:rPr>
          <w:rFonts w:ascii="Calibri" w:hAnsi="Calibri" w:cs="Calibri"/>
          <w:b/>
          <w:bCs/>
          <w:sz w:val="20"/>
          <w:u w:val="single"/>
        </w:rPr>
        <w:t>chomości, będącej przedmiotem wniosku</w:t>
      </w:r>
      <w:r w:rsidR="006B53BC">
        <w:rPr>
          <w:rFonts w:ascii="Calibri" w:hAnsi="Calibri" w:cs="Calibri"/>
          <w:b/>
          <w:bCs/>
          <w:sz w:val="20"/>
          <w:u w:val="single"/>
        </w:rPr>
        <w:t xml:space="preserve">: </w:t>
      </w:r>
    </w:p>
    <w:p w14:paraId="53A4E439" w14:textId="77777777" w:rsidR="00F469E1" w:rsidRDefault="00F469E1" w:rsidP="00F469E1">
      <w:pPr>
        <w:numPr>
          <w:ilvl w:val="0"/>
          <w:numId w:val="18"/>
        </w:numPr>
        <w:spacing w:before="120" w:line="276" w:lineRule="auto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Numer ewidencyjny działki </w:t>
      </w:r>
      <w:r w:rsidR="004B1937">
        <w:rPr>
          <w:rFonts w:ascii="Calibri" w:hAnsi="Calibri" w:cs="Calibri"/>
          <w:sz w:val="20"/>
        </w:rPr>
        <w:t xml:space="preserve">   </w:t>
      </w:r>
      <w:r w:rsidR="000E23E8" w:rsidRPr="000E23E8">
        <w:rPr>
          <w:rFonts w:ascii="Calibri" w:hAnsi="Calibri" w:cs="Calibri"/>
          <w:b/>
          <w:sz w:val="20"/>
        </w:rPr>
        <w:t>${</w:t>
      </w:r>
      <w:proofErr w:type="spellStart"/>
      <w:r w:rsidR="000E23E8" w:rsidRPr="000E23E8">
        <w:rPr>
          <w:rFonts w:ascii="Calibri" w:hAnsi="Calibri" w:cs="Calibri"/>
          <w:b/>
          <w:sz w:val="20"/>
        </w:rPr>
        <w:t>dn_nr_dzialki</w:t>
      </w:r>
      <w:proofErr w:type="spellEnd"/>
      <w:r w:rsidR="000E23E8" w:rsidRPr="000E23E8">
        <w:rPr>
          <w:rFonts w:ascii="Calibri" w:hAnsi="Calibri" w:cs="Calibri"/>
          <w:b/>
          <w:sz w:val="20"/>
        </w:rPr>
        <w:t>}</w:t>
      </w:r>
    </w:p>
    <w:p w14:paraId="77D43984" w14:textId="77777777" w:rsidR="001F2801" w:rsidRDefault="00F469E1" w:rsidP="00F469E1">
      <w:pPr>
        <w:numPr>
          <w:ilvl w:val="0"/>
          <w:numId w:val="18"/>
        </w:numPr>
        <w:spacing w:before="120" w:line="276" w:lineRule="auto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Miejscowość                          </w:t>
      </w:r>
      <w:r w:rsidR="004B1937">
        <w:rPr>
          <w:rFonts w:ascii="Calibri" w:hAnsi="Calibri" w:cs="Calibri"/>
          <w:sz w:val="20"/>
        </w:rPr>
        <w:t xml:space="preserve">   </w:t>
      </w:r>
      <w:r w:rsidR="000E23E8" w:rsidRPr="000E23E8">
        <w:rPr>
          <w:rFonts w:ascii="Calibri" w:hAnsi="Calibri" w:cs="Calibri"/>
          <w:b/>
          <w:sz w:val="20"/>
        </w:rPr>
        <w:t>${</w:t>
      </w:r>
      <w:proofErr w:type="spellStart"/>
      <w:r w:rsidR="000E23E8" w:rsidRPr="000E23E8">
        <w:rPr>
          <w:rFonts w:ascii="Calibri" w:hAnsi="Calibri" w:cs="Calibri"/>
          <w:b/>
          <w:sz w:val="20"/>
        </w:rPr>
        <w:t>dn_miasto</w:t>
      </w:r>
      <w:proofErr w:type="spellEnd"/>
      <w:r w:rsidR="000E23E8" w:rsidRPr="000E23E8">
        <w:rPr>
          <w:rFonts w:ascii="Calibri" w:hAnsi="Calibri" w:cs="Calibri"/>
          <w:b/>
          <w:sz w:val="20"/>
        </w:rPr>
        <w:t>}</w:t>
      </w:r>
    </w:p>
    <w:p w14:paraId="23AF82DA" w14:textId="77777777" w:rsidR="00F469E1" w:rsidRDefault="00F469E1" w:rsidP="00F469E1">
      <w:pPr>
        <w:numPr>
          <w:ilvl w:val="0"/>
          <w:numId w:val="18"/>
        </w:numPr>
        <w:spacing w:before="120" w:line="276" w:lineRule="auto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Obręb                                     </w:t>
      </w:r>
      <w:r w:rsidR="004B1937">
        <w:rPr>
          <w:rFonts w:ascii="Calibri" w:hAnsi="Calibri" w:cs="Calibri"/>
          <w:sz w:val="20"/>
        </w:rPr>
        <w:t xml:space="preserve">   </w:t>
      </w:r>
      <w:r w:rsidR="000E23E8" w:rsidRPr="000E23E8">
        <w:rPr>
          <w:rFonts w:ascii="Calibri" w:hAnsi="Calibri" w:cs="Calibri"/>
          <w:b/>
          <w:sz w:val="20"/>
        </w:rPr>
        <w:t>${</w:t>
      </w:r>
      <w:proofErr w:type="spellStart"/>
      <w:r w:rsidR="000E23E8" w:rsidRPr="000E23E8">
        <w:rPr>
          <w:rFonts w:ascii="Calibri" w:hAnsi="Calibri" w:cs="Calibri"/>
          <w:b/>
          <w:sz w:val="20"/>
        </w:rPr>
        <w:t>dn_obreb</w:t>
      </w:r>
      <w:proofErr w:type="spellEnd"/>
      <w:r w:rsidR="000E23E8" w:rsidRPr="000E23E8">
        <w:rPr>
          <w:rFonts w:ascii="Calibri" w:hAnsi="Calibri" w:cs="Calibri"/>
          <w:b/>
          <w:sz w:val="20"/>
        </w:rPr>
        <w:t>}</w:t>
      </w:r>
    </w:p>
    <w:p w14:paraId="1F3BAF74" w14:textId="77777777" w:rsidR="00F469E1" w:rsidRPr="000E23E8" w:rsidRDefault="004B1937" w:rsidP="00F469E1">
      <w:pPr>
        <w:numPr>
          <w:ilvl w:val="0"/>
          <w:numId w:val="18"/>
        </w:numPr>
        <w:spacing w:before="120" w:line="276" w:lineRule="auto"/>
        <w:rPr>
          <w:rFonts w:ascii="Calibri" w:hAnsi="Calibri" w:cs="Calibri"/>
          <w:b/>
          <w:sz w:val="20"/>
        </w:rPr>
      </w:pPr>
      <w:r>
        <w:rPr>
          <w:rFonts w:ascii="Calibri" w:hAnsi="Calibri" w:cs="Calibri"/>
          <w:sz w:val="20"/>
        </w:rPr>
        <w:t>G</w:t>
      </w:r>
      <w:r w:rsidR="00F469E1">
        <w:rPr>
          <w:rFonts w:ascii="Calibri" w:hAnsi="Calibri" w:cs="Calibri"/>
          <w:sz w:val="20"/>
        </w:rPr>
        <w:t xml:space="preserve">mina                                      </w:t>
      </w:r>
      <w:r>
        <w:rPr>
          <w:rFonts w:ascii="Calibri" w:hAnsi="Calibri" w:cs="Calibri"/>
          <w:sz w:val="20"/>
        </w:rPr>
        <w:t xml:space="preserve">   </w:t>
      </w:r>
      <w:r w:rsidR="000E23E8" w:rsidRPr="000E23E8">
        <w:rPr>
          <w:rFonts w:ascii="Calibri" w:hAnsi="Calibri" w:cs="Calibri"/>
          <w:b/>
          <w:sz w:val="20"/>
        </w:rPr>
        <w:t>${</w:t>
      </w:r>
      <w:proofErr w:type="spellStart"/>
      <w:r w:rsidR="000E23E8" w:rsidRPr="000E23E8">
        <w:rPr>
          <w:rFonts w:ascii="Calibri" w:hAnsi="Calibri" w:cs="Calibri"/>
          <w:b/>
          <w:sz w:val="20"/>
        </w:rPr>
        <w:t>dn_gmina</w:t>
      </w:r>
      <w:proofErr w:type="spellEnd"/>
      <w:r w:rsidR="000E23E8" w:rsidRPr="000E23E8">
        <w:rPr>
          <w:rFonts w:ascii="Calibri" w:hAnsi="Calibri" w:cs="Calibri"/>
          <w:b/>
          <w:sz w:val="20"/>
        </w:rPr>
        <w:t>}</w:t>
      </w:r>
    </w:p>
    <w:p w14:paraId="4FC6A8D7" w14:textId="77777777" w:rsidR="00F469E1" w:rsidRDefault="001F2801" w:rsidP="00F469E1">
      <w:pPr>
        <w:spacing w:before="240" w:line="276" w:lineRule="auto"/>
        <w:rPr>
          <w:rFonts w:ascii="Calibri" w:hAnsi="Calibri" w:cs="Calibri"/>
          <w:b/>
          <w:sz w:val="20"/>
          <w:u w:val="single"/>
        </w:rPr>
      </w:pPr>
      <w:r>
        <w:rPr>
          <w:rFonts w:ascii="Calibri" w:hAnsi="Calibri" w:cs="Calibri"/>
          <w:b/>
          <w:sz w:val="20"/>
          <w:u w:val="single"/>
        </w:rPr>
        <w:t xml:space="preserve">3. </w:t>
      </w:r>
      <w:r w:rsidR="00F469E1">
        <w:rPr>
          <w:rFonts w:ascii="Calibri" w:hAnsi="Calibri" w:cs="Calibri"/>
          <w:b/>
          <w:sz w:val="20"/>
          <w:u w:val="single"/>
        </w:rPr>
        <w:t>Powierzchnia gruntu podlegająca wyłączeniu:</w:t>
      </w:r>
    </w:p>
    <w:p w14:paraId="134826AF" w14:textId="77777777" w:rsidR="002F38A4" w:rsidRDefault="002F38A4" w:rsidP="00F469E1">
      <w:pPr>
        <w:spacing w:before="240" w:line="276" w:lineRule="auto"/>
        <w:rPr>
          <w:rFonts w:ascii="Calibri" w:hAnsi="Calibri" w:cs="Calibri"/>
          <w:b/>
          <w:sz w:val="20"/>
          <w:u w:val="single"/>
        </w:rPr>
      </w:pP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3681"/>
      </w:tblGrid>
      <w:tr w:rsidR="00F469E1" w14:paraId="528E2036" w14:textId="77777777">
        <w:trPr>
          <w:trHeight w:val="415"/>
        </w:trPr>
        <w:tc>
          <w:tcPr>
            <w:tcW w:w="3828" w:type="dxa"/>
          </w:tcPr>
          <w:p w14:paraId="5200D49A" w14:textId="77777777" w:rsidR="00F469E1" w:rsidRDefault="00F469E1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Klasa gruntu i użytek</w:t>
            </w:r>
          </w:p>
          <w:p w14:paraId="04E8E74C" w14:textId="77777777" w:rsidR="00F469E1" w:rsidRDefault="00F469E1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sz w:val="20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wg ewidencji gruntów</w:t>
            </w:r>
          </w:p>
        </w:tc>
        <w:tc>
          <w:tcPr>
            <w:tcW w:w="3681" w:type="dxa"/>
          </w:tcPr>
          <w:p w14:paraId="75FE0FCB" w14:textId="77777777" w:rsidR="00F469E1" w:rsidRDefault="00F469E1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Powierzchnia do wyłączenia</w:t>
            </w:r>
          </w:p>
          <w:p w14:paraId="2EB0E000" w14:textId="77777777" w:rsidR="00F469E1" w:rsidRDefault="00F469E1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sz w:val="20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w pełnych metrach</w:t>
            </w:r>
            <w:r w:rsidR="00011C85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</w:p>
        </w:tc>
      </w:tr>
      <w:tr w:rsidR="00F469E1" w14:paraId="68662F73" w14:textId="77777777">
        <w:trPr>
          <w:trHeight w:val="354"/>
        </w:trPr>
        <w:tc>
          <w:tcPr>
            <w:tcW w:w="3828" w:type="dxa"/>
          </w:tcPr>
          <w:p w14:paraId="3176AB02" w14:textId="77777777" w:rsidR="00F469E1" w:rsidRPr="000E23E8" w:rsidRDefault="000E23E8">
            <w:pPr>
              <w:spacing w:line="276" w:lineRule="auto"/>
              <w:contextualSpacing/>
              <w:rPr>
                <w:rFonts w:ascii="Calibri" w:hAnsi="Calibri" w:cs="Calibri"/>
                <w:b/>
                <w:sz w:val="20"/>
              </w:rPr>
            </w:pPr>
            <w:r w:rsidRPr="000E23E8">
              <w:rPr>
                <w:rFonts w:ascii="Calibri" w:hAnsi="Calibri" w:cs="Calibri"/>
                <w:b/>
                <w:sz w:val="20"/>
              </w:rPr>
              <w:t>${</w:t>
            </w:r>
            <w:proofErr w:type="spellStart"/>
            <w:r w:rsidRPr="000E23E8">
              <w:rPr>
                <w:rFonts w:ascii="Calibri" w:hAnsi="Calibri" w:cs="Calibri"/>
                <w:b/>
                <w:sz w:val="20"/>
              </w:rPr>
              <w:t>klasa_gruntu</w:t>
            </w:r>
            <w:proofErr w:type="spellEnd"/>
            <w:r w:rsidRPr="000E23E8">
              <w:rPr>
                <w:rFonts w:ascii="Calibri" w:hAnsi="Calibri" w:cs="Calibri"/>
                <w:b/>
                <w:sz w:val="20"/>
              </w:rPr>
              <w:t>}</w:t>
            </w:r>
          </w:p>
        </w:tc>
        <w:tc>
          <w:tcPr>
            <w:tcW w:w="3681" w:type="dxa"/>
          </w:tcPr>
          <w:p w14:paraId="308B3B14" w14:textId="77777777" w:rsidR="00F469E1" w:rsidRDefault="000E23E8">
            <w:pPr>
              <w:spacing w:line="276" w:lineRule="auto"/>
              <w:contextualSpacing/>
              <w:rPr>
                <w:rFonts w:ascii="Calibri" w:hAnsi="Calibri" w:cs="Calibri"/>
                <w:b/>
                <w:sz w:val="20"/>
                <w:u w:val="single"/>
              </w:rPr>
            </w:pPr>
            <w:r w:rsidRPr="000E23E8">
              <w:rPr>
                <w:rFonts w:ascii="Calibri" w:hAnsi="Calibri" w:cs="Calibri"/>
                <w:b/>
                <w:sz w:val="20"/>
                <w:u w:val="single"/>
              </w:rPr>
              <w:t>${</w:t>
            </w:r>
            <w:proofErr w:type="spellStart"/>
            <w:r w:rsidRPr="000E23E8">
              <w:rPr>
                <w:rFonts w:ascii="Calibri" w:hAnsi="Calibri" w:cs="Calibri"/>
                <w:b/>
                <w:sz w:val="20"/>
                <w:u w:val="single"/>
              </w:rPr>
              <w:t>pow_wymagana</w:t>
            </w:r>
            <w:proofErr w:type="spellEnd"/>
            <w:r w:rsidRPr="000E23E8">
              <w:rPr>
                <w:rFonts w:ascii="Calibri" w:hAnsi="Calibri" w:cs="Calibri"/>
                <w:b/>
                <w:sz w:val="20"/>
                <w:u w:val="single"/>
              </w:rPr>
              <w:t>}</w:t>
            </w:r>
          </w:p>
        </w:tc>
      </w:tr>
      <w:tr w:rsidR="00F469E1" w14:paraId="3DAFA96B" w14:textId="77777777">
        <w:trPr>
          <w:trHeight w:val="298"/>
        </w:trPr>
        <w:tc>
          <w:tcPr>
            <w:tcW w:w="3828" w:type="dxa"/>
          </w:tcPr>
          <w:p w14:paraId="33375008" w14:textId="77777777" w:rsidR="00F469E1" w:rsidRDefault="00F469E1">
            <w:pPr>
              <w:spacing w:line="276" w:lineRule="auto"/>
              <w:contextualSpacing/>
              <w:rPr>
                <w:rFonts w:ascii="Calibri" w:hAnsi="Calibri" w:cs="Calibri"/>
                <w:b/>
                <w:sz w:val="20"/>
                <w:u w:val="single"/>
              </w:rPr>
            </w:pPr>
          </w:p>
        </w:tc>
        <w:tc>
          <w:tcPr>
            <w:tcW w:w="3681" w:type="dxa"/>
          </w:tcPr>
          <w:p w14:paraId="6C06030B" w14:textId="77777777" w:rsidR="00F469E1" w:rsidRDefault="00F469E1">
            <w:pPr>
              <w:spacing w:line="276" w:lineRule="auto"/>
              <w:contextualSpacing/>
              <w:rPr>
                <w:rFonts w:ascii="Calibri" w:hAnsi="Calibri" w:cs="Calibri"/>
                <w:b/>
                <w:sz w:val="20"/>
                <w:u w:val="single"/>
              </w:rPr>
            </w:pPr>
          </w:p>
        </w:tc>
      </w:tr>
      <w:tr w:rsidR="00F469E1" w14:paraId="330879F5" w14:textId="77777777">
        <w:trPr>
          <w:trHeight w:val="309"/>
        </w:trPr>
        <w:tc>
          <w:tcPr>
            <w:tcW w:w="3828" w:type="dxa"/>
          </w:tcPr>
          <w:p w14:paraId="1703416B" w14:textId="77777777" w:rsidR="00F469E1" w:rsidRDefault="00F469E1">
            <w:pPr>
              <w:spacing w:line="276" w:lineRule="auto"/>
              <w:contextualSpacing/>
              <w:rPr>
                <w:rFonts w:ascii="Calibri" w:hAnsi="Calibri" w:cs="Calibri"/>
                <w:b/>
                <w:sz w:val="20"/>
                <w:u w:val="single"/>
              </w:rPr>
            </w:pPr>
          </w:p>
        </w:tc>
        <w:tc>
          <w:tcPr>
            <w:tcW w:w="3681" w:type="dxa"/>
          </w:tcPr>
          <w:p w14:paraId="72F16DA6" w14:textId="77777777" w:rsidR="00F469E1" w:rsidRDefault="00F469E1">
            <w:pPr>
              <w:spacing w:line="276" w:lineRule="auto"/>
              <w:contextualSpacing/>
              <w:rPr>
                <w:rFonts w:ascii="Calibri" w:hAnsi="Calibri" w:cs="Calibri"/>
                <w:b/>
                <w:sz w:val="20"/>
                <w:u w:val="single"/>
              </w:rPr>
            </w:pPr>
          </w:p>
        </w:tc>
      </w:tr>
      <w:tr w:rsidR="00F469E1" w14:paraId="347B763F" w14:textId="77777777">
        <w:trPr>
          <w:trHeight w:val="298"/>
        </w:trPr>
        <w:tc>
          <w:tcPr>
            <w:tcW w:w="3828" w:type="dxa"/>
          </w:tcPr>
          <w:p w14:paraId="673B8132" w14:textId="77777777" w:rsidR="00F469E1" w:rsidRDefault="00F469E1">
            <w:pPr>
              <w:spacing w:line="276" w:lineRule="auto"/>
              <w:contextualSpacing/>
              <w:rPr>
                <w:rFonts w:ascii="Calibri" w:hAnsi="Calibri" w:cs="Calibri"/>
                <w:b/>
                <w:sz w:val="20"/>
                <w:u w:val="single"/>
              </w:rPr>
            </w:pPr>
          </w:p>
        </w:tc>
        <w:tc>
          <w:tcPr>
            <w:tcW w:w="3681" w:type="dxa"/>
          </w:tcPr>
          <w:p w14:paraId="70D84928" w14:textId="77777777" w:rsidR="00F469E1" w:rsidRDefault="00F469E1">
            <w:pPr>
              <w:spacing w:line="276" w:lineRule="auto"/>
              <w:contextualSpacing/>
              <w:rPr>
                <w:rFonts w:ascii="Calibri" w:hAnsi="Calibri" w:cs="Calibri"/>
                <w:b/>
                <w:sz w:val="20"/>
                <w:u w:val="single"/>
              </w:rPr>
            </w:pPr>
          </w:p>
        </w:tc>
      </w:tr>
      <w:tr w:rsidR="00F469E1" w14:paraId="5C13B3D0" w14:textId="77777777">
        <w:trPr>
          <w:trHeight w:val="298"/>
        </w:trPr>
        <w:tc>
          <w:tcPr>
            <w:tcW w:w="3828" w:type="dxa"/>
          </w:tcPr>
          <w:p w14:paraId="7F742C52" w14:textId="77777777" w:rsidR="00F469E1" w:rsidRDefault="00F469E1">
            <w:pPr>
              <w:spacing w:line="276" w:lineRule="auto"/>
              <w:contextualSpacing/>
              <w:rPr>
                <w:rFonts w:ascii="Calibri" w:hAnsi="Calibri" w:cs="Calibri"/>
                <w:b/>
                <w:sz w:val="20"/>
                <w:u w:val="single"/>
              </w:rPr>
            </w:pPr>
            <w:r>
              <w:rPr>
                <w:rFonts w:ascii="Calibri" w:hAnsi="Calibri" w:cs="Calibri"/>
                <w:b/>
                <w:sz w:val="20"/>
                <w:u w:val="single"/>
              </w:rPr>
              <w:t>Razem do wyłączenia</w:t>
            </w:r>
          </w:p>
        </w:tc>
        <w:tc>
          <w:tcPr>
            <w:tcW w:w="3681" w:type="dxa"/>
          </w:tcPr>
          <w:p w14:paraId="26D53309" w14:textId="77777777" w:rsidR="00F469E1" w:rsidRDefault="000E23E8">
            <w:pPr>
              <w:spacing w:line="276" w:lineRule="auto"/>
              <w:contextualSpacing/>
              <w:rPr>
                <w:rFonts w:ascii="Calibri" w:hAnsi="Calibri" w:cs="Calibri"/>
                <w:b/>
                <w:sz w:val="20"/>
                <w:u w:val="single"/>
              </w:rPr>
            </w:pPr>
            <w:r w:rsidRPr="000E23E8">
              <w:rPr>
                <w:rFonts w:ascii="Calibri" w:hAnsi="Calibri" w:cs="Calibri"/>
                <w:b/>
                <w:sz w:val="20"/>
                <w:u w:val="single"/>
              </w:rPr>
              <w:t>${</w:t>
            </w:r>
            <w:proofErr w:type="spellStart"/>
            <w:r w:rsidRPr="000E23E8">
              <w:rPr>
                <w:rFonts w:ascii="Calibri" w:hAnsi="Calibri" w:cs="Calibri"/>
                <w:b/>
                <w:sz w:val="20"/>
                <w:u w:val="single"/>
              </w:rPr>
              <w:t>pow_wymagana</w:t>
            </w:r>
            <w:proofErr w:type="spellEnd"/>
            <w:r w:rsidRPr="000E23E8">
              <w:rPr>
                <w:rFonts w:ascii="Calibri" w:hAnsi="Calibri" w:cs="Calibri"/>
                <w:b/>
                <w:sz w:val="20"/>
                <w:u w:val="single"/>
              </w:rPr>
              <w:t>}</w:t>
            </w:r>
          </w:p>
        </w:tc>
      </w:tr>
    </w:tbl>
    <w:p w14:paraId="7AE620B4" w14:textId="77777777" w:rsidR="0096067A" w:rsidRDefault="00F469E1" w:rsidP="00F469E1">
      <w:pPr>
        <w:spacing w:before="240" w:line="276" w:lineRule="auto"/>
        <w:rPr>
          <w:rFonts w:ascii="Calibri" w:hAnsi="Calibri" w:cs="Calibri"/>
          <w:b/>
          <w:sz w:val="20"/>
          <w:u w:val="single"/>
        </w:rPr>
      </w:pPr>
      <w:r>
        <w:rPr>
          <w:rFonts w:ascii="Calibri" w:hAnsi="Calibri" w:cs="Calibri"/>
          <w:b/>
          <w:sz w:val="20"/>
          <w:u w:val="single"/>
        </w:rPr>
        <w:t>4.</w:t>
      </w:r>
      <w:r w:rsidR="001F2801">
        <w:rPr>
          <w:rFonts w:ascii="Calibri" w:hAnsi="Calibri" w:cs="Calibri"/>
          <w:b/>
          <w:sz w:val="20"/>
          <w:u w:val="single"/>
        </w:rPr>
        <w:t>Numer MPZP lub Decyzja o Warunkach Zabudowy</w:t>
      </w:r>
    </w:p>
    <w:p w14:paraId="69819A0A" w14:textId="77777777" w:rsidR="00E97268" w:rsidRDefault="00E97268" w:rsidP="00254CF6">
      <w:pPr>
        <w:numPr>
          <w:ilvl w:val="0"/>
          <w:numId w:val="15"/>
        </w:numPr>
        <w:spacing w:before="240" w:line="480" w:lineRule="auto"/>
        <w:ind w:left="567" w:hanging="283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Nieruchomość objęta jest </w:t>
      </w:r>
      <w:r>
        <w:rPr>
          <w:rFonts w:ascii="Calibri" w:hAnsi="Calibri" w:cs="Calibri"/>
          <w:b/>
          <w:sz w:val="20"/>
          <w:u w:val="single"/>
        </w:rPr>
        <w:t>miejscowym planem zagospodarowania przestrzennego</w:t>
      </w:r>
      <w:r>
        <w:rPr>
          <w:rFonts w:ascii="Calibri" w:hAnsi="Calibri" w:cs="Calibri"/>
          <w:sz w:val="20"/>
        </w:rPr>
        <w:t xml:space="preserve"> uchwalonym przez Radę Gminy </w:t>
      </w:r>
      <w:r w:rsidR="00F469E1">
        <w:rPr>
          <w:rFonts w:ascii="Calibri" w:hAnsi="Calibri" w:cs="Calibri"/>
          <w:sz w:val="20"/>
        </w:rPr>
        <w:t>……………………………………</w:t>
      </w:r>
      <w:r>
        <w:rPr>
          <w:rFonts w:ascii="Calibri" w:hAnsi="Calibri" w:cs="Calibri"/>
          <w:sz w:val="20"/>
        </w:rPr>
        <w:t xml:space="preserve"> w dniu </w:t>
      </w:r>
      <w:r w:rsidR="00E25F29">
        <w:rPr>
          <w:rFonts w:ascii="Calibri" w:hAnsi="Calibri" w:cs="Calibri"/>
          <w:sz w:val="20"/>
        </w:rPr>
        <w:t>.....</w:t>
      </w:r>
      <w:r w:rsidR="004C7601">
        <w:rPr>
          <w:rFonts w:ascii="Calibri" w:hAnsi="Calibri" w:cs="Calibri"/>
          <w:sz w:val="20"/>
        </w:rPr>
        <w:t>.</w:t>
      </w:r>
      <w:r w:rsidR="00D54A39">
        <w:rPr>
          <w:rFonts w:ascii="Calibri" w:hAnsi="Calibri" w:cs="Calibri"/>
          <w:sz w:val="20"/>
        </w:rPr>
        <w:t>..</w:t>
      </w:r>
      <w:r w:rsidR="00183FC7">
        <w:rPr>
          <w:rFonts w:ascii="Calibri" w:hAnsi="Calibri" w:cs="Calibri"/>
          <w:sz w:val="20"/>
        </w:rPr>
        <w:t>.....</w:t>
      </w:r>
      <w:r w:rsidR="00C774DF">
        <w:rPr>
          <w:rFonts w:ascii="Calibri" w:hAnsi="Calibri" w:cs="Calibri"/>
          <w:sz w:val="20"/>
        </w:rPr>
        <w:t>.</w:t>
      </w:r>
      <w:r w:rsidR="00183FC7">
        <w:rPr>
          <w:rFonts w:ascii="Calibri" w:hAnsi="Calibri" w:cs="Calibri"/>
          <w:sz w:val="20"/>
        </w:rPr>
        <w:t>....</w:t>
      </w:r>
      <w:r w:rsidR="00C774DF">
        <w:rPr>
          <w:rFonts w:ascii="Calibri" w:hAnsi="Calibri" w:cs="Calibri"/>
          <w:sz w:val="20"/>
        </w:rPr>
        <w:t>...</w:t>
      </w:r>
      <w:r w:rsidR="00183FC7">
        <w:rPr>
          <w:rFonts w:ascii="Calibri" w:hAnsi="Calibri" w:cs="Calibri"/>
          <w:sz w:val="20"/>
        </w:rPr>
        <w:t>.</w:t>
      </w:r>
      <w:r w:rsidR="00E25F29">
        <w:rPr>
          <w:rFonts w:ascii="Calibri" w:hAnsi="Calibri" w:cs="Calibri"/>
          <w:sz w:val="20"/>
        </w:rPr>
        <w:t>.</w:t>
      </w:r>
      <w:r w:rsidR="00183FC7">
        <w:rPr>
          <w:rFonts w:ascii="Calibri" w:hAnsi="Calibri" w:cs="Calibri"/>
          <w:sz w:val="20"/>
        </w:rPr>
        <w:t>............</w:t>
      </w:r>
      <w:r w:rsidR="00E25F29">
        <w:rPr>
          <w:rFonts w:ascii="Calibri" w:hAnsi="Calibri" w:cs="Calibri"/>
          <w:sz w:val="20"/>
        </w:rPr>
        <w:t>...</w:t>
      </w:r>
      <w:r>
        <w:rPr>
          <w:rFonts w:ascii="Calibri" w:hAnsi="Calibri" w:cs="Calibri"/>
          <w:sz w:val="20"/>
        </w:rPr>
        <w:t xml:space="preserve"> </w:t>
      </w:r>
      <w:r w:rsidR="00C774DF">
        <w:rPr>
          <w:rFonts w:ascii="Calibri" w:hAnsi="Calibri" w:cs="Calibri"/>
          <w:sz w:val="20"/>
        </w:rPr>
        <w:t>uchwała</w:t>
      </w:r>
      <w:r w:rsidR="001F2801">
        <w:rPr>
          <w:rFonts w:ascii="Calibri" w:hAnsi="Calibri" w:cs="Calibri"/>
          <w:sz w:val="20"/>
        </w:rPr>
        <w:t xml:space="preserve"> </w:t>
      </w:r>
      <w:r w:rsidR="00183FC7">
        <w:rPr>
          <w:rFonts w:ascii="Calibri" w:hAnsi="Calibri" w:cs="Calibri"/>
          <w:sz w:val="20"/>
        </w:rPr>
        <w:t xml:space="preserve">nr ..................................... </w:t>
      </w:r>
      <w:r w:rsidR="00C774DF">
        <w:rPr>
          <w:rFonts w:ascii="Calibri" w:hAnsi="Calibri" w:cs="Calibri"/>
          <w:sz w:val="20"/>
        </w:rPr>
        <w:t>w sprawie ....</w:t>
      </w:r>
      <w:r w:rsidR="00183FC7">
        <w:rPr>
          <w:rFonts w:ascii="Calibri" w:hAnsi="Calibri" w:cs="Calibri"/>
          <w:sz w:val="20"/>
        </w:rPr>
        <w:t>......................................</w:t>
      </w:r>
      <w:r w:rsidR="00C774DF">
        <w:rPr>
          <w:rFonts w:ascii="Calibri" w:hAnsi="Calibri" w:cs="Calibri"/>
          <w:sz w:val="20"/>
        </w:rPr>
        <w:t>....</w:t>
      </w:r>
      <w:r w:rsidR="004C7601">
        <w:rPr>
          <w:rFonts w:ascii="Calibri" w:hAnsi="Calibri" w:cs="Calibri"/>
          <w:sz w:val="20"/>
        </w:rPr>
        <w:t>...........................................</w:t>
      </w:r>
      <w:r w:rsidR="001F2801">
        <w:rPr>
          <w:rFonts w:ascii="Calibri" w:hAnsi="Calibri" w:cs="Calibri"/>
          <w:sz w:val="20"/>
        </w:rPr>
        <w:t>......................................................</w:t>
      </w:r>
      <w:r w:rsidR="00011C85">
        <w:rPr>
          <w:rFonts w:ascii="Calibri" w:hAnsi="Calibri" w:cs="Calibri"/>
          <w:sz w:val="20"/>
        </w:rPr>
        <w:t>....</w:t>
      </w:r>
      <w:r w:rsidR="001F2801">
        <w:rPr>
          <w:rFonts w:ascii="Calibri" w:hAnsi="Calibri" w:cs="Calibri"/>
          <w:sz w:val="20"/>
        </w:rPr>
        <w:t xml:space="preserve"> </w:t>
      </w:r>
    </w:p>
    <w:p w14:paraId="2BFF6D31" w14:textId="77777777" w:rsidR="002F38A4" w:rsidRDefault="002F38A4" w:rsidP="002F38A4">
      <w:pPr>
        <w:spacing w:before="240" w:line="480" w:lineRule="auto"/>
        <w:ind w:left="567"/>
        <w:rPr>
          <w:rFonts w:ascii="Calibri" w:hAnsi="Calibri" w:cs="Calibri"/>
          <w:sz w:val="20"/>
        </w:rPr>
      </w:pPr>
    </w:p>
    <w:p w14:paraId="010CB870" w14:textId="77777777" w:rsidR="00ED07FE" w:rsidRDefault="00E97268" w:rsidP="004B1937">
      <w:pPr>
        <w:numPr>
          <w:ilvl w:val="0"/>
          <w:numId w:val="16"/>
        </w:numPr>
        <w:spacing w:before="240" w:line="480" w:lineRule="auto"/>
        <w:ind w:left="567" w:hanging="283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lastRenderedPageBreak/>
        <w:t xml:space="preserve">Nieruchomość objęta jest </w:t>
      </w:r>
      <w:r>
        <w:rPr>
          <w:rFonts w:ascii="Calibri" w:hAnsi="Calibri" w:cs="Calibri"/>
          <w:b/>
          <w:sz w:val="20"/>
          <w:u w:val="single"/>
        </w:rPr>
        <w:t>decyzją o warunkach zabudowy</w:t>
      </w:r>
      <w:r>
        <w:rPr>
          <w:rFonts w:ascii="Calibri" w:hAnsi="Calibri" w:cs="Calibri"/>
          <w:sz w:val="20"/>
        </w:rPr>
        <w:t xml:space="preserve"> wydaną przez </w:t>
      </w:r>
      <w:r w:rsidR="00F469E1">
        <w:rPr>
          <w:rFonts w:ascii="Calibri" w:hAnsi="Calibri" w:cs="Calibri"/>
          <w:sz w:val="20"/>
        </w:rPr>
        <w:t>……………………………………………………………………..</w:t>
      </w:r>
      <w:r w:rsidR="00C774DF">
        <w:rPr>
          <w:rFonts w:ascii="Calibri" w:hAnsi="Calibri" w:cs="Calibri"/>
          <w:sz w:val="20"/>
        </w:rPr>
        <w:t xml:space="preserve"> </w:t>
      </w:r>
      <w:r>
        <w:rPr>
          <w:rFonts w:ascii="Calibri" w:hAnsi="Calibri" w:cs="Calibri"/>
          <w:sz w:val="20"/>
        </w:rPr>
        <w:t>z dnia</w:t>
      </w:r>
      <w:r>
        <w:rPr>
          <w:rFonts w:ascii="Calibri" w:hAnsi="Calibri" w:cs="Calibri"/>
          <w:i/>
          <w:sz w:val="20"/>
        </w:rPr>
        <w:t xml:space="preserve"> </w:t>
      </w:r>
      <w:r w:rsidR="002B49C4">
        <w:rPr>
          <w:rFonts w:ascii="Calibri" w:hAnsi="Calibri" w:cs="Calibri"/>
          <w:sz w:val="20"/>
        </w:rPr>
        <w:t>......</w:t>
      </w:r>
      <w:r w:rsidR="00C774DF">
        <w:rPr>
          <w:rFonts w:ascii="Calibri" w:hAnsi="Calibri" w:cs="Calibri"/>
          <w:sz w:val="20"/>
        </w:rPr>
        <w:t>...........</w:t>
      </w:r>
      <w:r w:rsidR="00ED07FE">
        <w:rPr>
          <w:rFonts w:ascii="Calibri" w:hAnsi="Calibri" w:cs="Calibri"/>
          <w:sz w:val="20"/>
        </w:rPr>
        <w:t>........</w:t>
      </w:r>
      <w:r w:rsidR="00C774DF">
        <w:rPr>
          <w:rFonts w:ascii="Calibri" w:hAnsi="Calibri" w:cs="Calibri"/>
          <w:sz w:val="20"/>
        </w:rPr>
        <w:t>..</w:t>
      </w:r>
      <w:r w:rsidR="002B49C4">
        <w:rPr>
          <w:rFonts w:ascii="Calibri" w:hAnsi="Calibri" w:cs="Calibri"/>
          <w:sz w:val="20"/>
        </w:rPr>
        <w:t>....</w:t>
      </w:r>
      <w:r w:rsidR="00ED07FE">
        <w:rPr>
          <w:rFonts w:ascii="Calibri" w:hAnsi="Calibri" w:cs="Calibri"/>
          <w:sz w:val="20"/>
        </w:rPr>
        <w:t xml:space="preserve"> Nr ............................................................ , </w:t>
      </w:r>
      <w:r>
        <w:rPr>
          <w:rFonts w:ascii="Calibri" w:hAnsi="Calibri" w:cs="Calibri"/>
          <w:sz w:val="20"/>
        </w:rPr>
        <w:t xml:space="preserve">w której ustalone zostały dla niej warunki zabudowy i zagospodarowania terenu polegające na możliwości realizacji </w:t>
      </w:r>
      <w:r w:rsidR="002148F8">
        <w:rPr>
          <w:rFonts w:ascii="Calibri" w:hAnsi="Calibri" w:cs="Calibri"/>
          <w:sz w:val="20"/>
        </w:rPr>
        <w:t>inwestycji opisanej poniżej</w:t>
      </w:r>
    </w:p>
    <w:p w14:paraId="600C46AD" w14:textId="77777777" w:rsidR="000E23E8" w:rsidRDefault="00F469E1" w:rsidP="00244D90">
      <w:pPr>
        <w:spacing w:line="480" w:lineRule="auto"/>
        <w:contextualSpacing/>
      </w:pPr>
      <w:r>
        <w:rPr>
          <w:rFonts w:ascii="Calibri" w:hAnsi="Calibri" w:cs="Calibri"/>
          <w:b/>
          <w:sz w:val="20"/>
        </w:rPr>
        <w:t>5</w:t>
      </w:r>
      <w:r w:rsidR="00E24947">
        <w:rPr>
          <w:rFonts w:ascii="Calibri" w:hAnsi="Calibri" w:cs="Calibri"/>
          <w:b/>
          <w:sz w:val="20"/>
        </w:rPr>
        <w:t>.</w:t>
      </w:r>
      <w:r w:rsidR="00C774DF">
        <w:rPr>
          <w:rFonts w:ascii="Calibri" w:hAnsi="Calibri" w:cs="Calibri"/>
          <w:b/>
          <w:sz w:val="20"/>
        </w:rPr>
        <w:t xml:space="preserve">Powyższe jest niezbędne do ubiegania się </w:t>
      </w:r>
      <w:r w:rsidR="00C774DF">
        <w:rPr>
          <w:rFonts w:ascii="Calibri" w:hAnsi="Calibri" w:cs="Calibri"/>
          <w:b/>
          <w:sz w:val="20"/>
          <w:u w:val="single"/>
        </w:rPr>
        <w:t>o wydanie pozwolenia na budowę</w:t>
      </w:r>
      <w:r w:rsidR="00ED07FE">
        <w:rPr>
          <w:rFonts w:ascii="Calibri" w:hAnsi="Calibri" w:cs="Calibri"/>
          <w:b/>
          <w:sz w:val="20"/>
          <w:u w:val="single"/>
        </w:rPr>
        <w:t xml:space="preserve"> inwestycji p</w:t>
      </w:r>
      <w:r w:rsidR="00B7104F">
        <w:rPr>
          <w:rFonts w:ascii="Calibri" w:hAnsi="Calibri" w:cs="Calibri"/>
          <w:b/>
          <w:sz w:val="20"/>
          <w:u w:val="single"/>
        </w:rPr>
        <w:t>.</w:t>
      </w:r>
      <w:r w:rsidR="00ED07FE">
        <w:rPr>
          <w:rFonts w:ascii="Calibri" w:hAnsi="Calibri" w:cs="Calibri"/>
          <w:b/>
          <w:sz w:val="20"/>
          <w:u w:val="single"/>
        </w:rPr>
        <w:t>t</w:t>
      </w:r>
      <w:r w:rsidR="00B7104F">
        <w:rPr>
          <w:rFonts w:ascii="Calibri" w:hAnsi="Calibri" w:cs="Calibri"/>
          <w:b/>
          <w:sz w:val="20"/>
          <w:u w:val="single"/>
        </w:rPr>
        <w:t>.:</w:t>
      </w:r>
      <w:r w:rsidR="000E23E8" w:rsidRPr="000E23E8">
        <w:t xml:space="preserve"> </w:t>
      </w:r>
    </w:p>
    <w:p w14:paraId="52003835" w14:textId="77777777" w:rsidR="001F2801" w:rsidRPr="000E23E8" w:rsidRDefault="000E23E8" w:rsidP="00244D90">
      <w:pPr>
        <w:spacing w:line="480" w:lineRule="auto"/>
        <w:contextualSpacing/>
        <w:rPr>
          <w:rFonts w:ascii="Calibri" w:hAnsi="Calibri" w:cs="Calibri"/>
          <w:b/>
          <w:sz w:val="20"/>
        </w:rPr>
      </w:pPr>
      <w:r w:rsidRPr="000E23E8">
        <w:rPr>
          <w:rFonts w:ascii="Calibri" w:hAnsi="Calibri" w:cs="Calibri"/>
          <w:b/>
          <w:sz w:val="20"/>
        </w:rPr>
        <w:t>${</w:t>
      </w:r>
      <w:proofErr w:type="spellStart"/>
      <w:r w:rsidRPr="000E23E8">
        <w:rPr>
          <w:rFonts w:ascii="Calibri" w:hAnsi="Calibri" w:cs="Calibri"/>
          <w:b/>
          <w:sz w:val="20"/>
        </w:rPr>
        <w:t>projekt_nazwa</w:t>
      </w:r>
      <w:proofErr w:type="spellEnd"/>
      <w:r w:rsidRPr="000E23E8">
        <w:rPr>
          <w:rFonts w:ascii="Calibri" w:hAnsi="Calibri" w:cs="Calibri"/>
          <w:b/>
          <w:sz w:val="20"/>
        </w:rPr>
        <w:t>}</w:t>
      </w:r>
    </w:p>
    <w:p w14:paraId="6D793AFE" w14:textId="77777777" w:rsidR="00E24947" w:rsidRDefault="00254CF6" w:rsidP="00244D90">
      <w:pPr>
        <w:contextualSpacing/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 xml:space="preserve">                         </w:t>
      </w:r>
      <w:r w:rsidR="00183FC7">
        <w:rPr>
          <w:rFonts w:ascii="Calibri" w:hAnsi="Calibri" w:cs="Calibri"/>
          <w:bCs/>
          <w:sz w:val="18"/>
          <w:szCs w:val="18"/>
        </w:rPr>
        <w:t xml:space="preserve">(należy wskazać przeznaczenie według </w:t>
      </w:r>
      <w:r w:rsidR="00074532">
        <w:rPr>
          <w:rFonts w:ascii="Calibri" w:hAnsi="Calibri" w:cs="Calibri"/>
          <w:bCs/>
          <w:sz w:val="18"/>
          <w:szCs w:val="18"/>
        </w:rPr>
        <w:t xml:space="preserve">opracowanego projektu </w:t>
      </w:r>
      <w:r w:rsidR="00183FC7">
        <w:rPr>
          <w:rFonts w:ascii="Calibri" w:hAnsi="Calibri" w:cs="Calibri"/>
          <w:bCs/>
          <w:sz w:val="18"/>
          <w:szCs w:val="18"/>
        </w:rPr>
        <w:t xml:space="preserve">planu </w:t>
      </w:r>
      <w:r w:rsidR="00667AF8">
        <w:rPr>
          <w:rFonts w:ascii="Calibri" w:hAnsi="Calibri" w:cs="Calibri"/>
          <w:bCs/>
          <w:sz w:val="18"/>
          <w:szCs w:val="18"/>
        </w:rPr>
        <w:t>zagospodarowania działki</w:t>
      </w:r>
      <w:r w:rsidR="001F2801">
        <w:rPr>
          <w:rFonts w:ascii="Calibri" w:hAnsi="Calibri" w:cs="Calibri"/>
          <w:bCs/>
          <w:sz w:val="18"/>
          <w:szCs w:val="18"/>
        </w:rPr>
        <w:t>)</w:t>
      </w:r>
    </w:p>
    <w:p w14:paraId="5ED91822" w14:textId="77777777" w:rsidR="00E24947" w:rsidRDefault="00BF2409" w:rsidP="00F469E1">
      <w:pPr>
        <w:spacing w:before="240" w:line="276" w:lineRule="auto"/>
        <w:rPr>
          <w:rFonts w:ascii="Calibri" w:hAnsi="Calibri" w:cs="Calibri"/>
          <w:sz w:val="20"/>
        </w:rPr>
      </w:pPr>
      <w:r>
        <w:rPr>
          <w:rFonts w:ascii="Calibri" w:hAnsi="Calibri" w:cs="Calibri"/>
          <w:b/>
          <w:sz w:val="20"/>
        </w:rPr>
        <w:t>6</w:t>
      </w:r>
      <w:r w:rsidR="00E24947">
        <w:rPr>
          <w:rFonts w:ascii="Calibri" w:hAnsi="Calibri" w:cs="Calibri"/>
          <w:b/>
          <w:sz w:val="20"/>
        </w:rPr>
        <w:t>.</w:t>
      </w:r>
      <w:r w:rsidR="00B0533E">
        <w:rPr>
          <w:rFonts w:ascii="Calibri" w:hAnsi="Calibri" w:cs="Calibri"/>
          <w:b/>
          <w:sz w:val="20"/>
        </w:rPr>
        <w:t xml:space="preserve">Planowany termin </w:t>
      </w:r>
      <w:r w:rsidR="00E24947">
        <w:rPr>
          <w:rFonts w:ascii="Calibri" w:hAnsi="Calibri" w:cs="Calibri"/>
          <w:b/>
          <w:sz w:val="20"/>
        </w:rPr>
        <w:t xml:space="preserve">rozpoczęcia </w:t>
      </w:r>
      <w:r w:rsidR="00B0533E">
        <w:rPr>
          <w:rFonts w:ascii="Calibri" w:hAnsi="Calibri" w:cs="Calibri"/>
          <w:b/>
          <w:sz w:val="20"/>
        </w:rPr>
        <w:t>inwestycji:</w:t>
      </w:r>
      <w:r w:rsidR="00E24947">
        <w:rPr>
          <w:rFonts w:ascii="Calibri" w:hAnsi="Calibri" w:cs="Calibri"/>
          <w:sz w:val="22"/>
          <w:szCs w:val="22"/>
        </w:rPr>
        <w:t xml:space="preserve"> </w:t>
      </w:r>
      <w:r w:rsidR="000E23E8" w:rsidRPr="000E23E8">
        <w:rPr>
          <w:rFonts w:ascii="Calibri" w:hAnsi="Calibri" w:cs="Calibri"/>
          <w:b/>
          <w:sz w:val="20"/>
        </w:rPr>
        <w:t>10.2029</w:t>
      </w:r>
    </w:p>
    <w:p w14:paraId="497FC5EA" w14:textId="77777777" w:rsidR="001F2801" w:rsidRDefault="001F2801" w:rsidP="00F469E1">
      <w:pPr>
        <w:spacing w:line="276" w:lineRule="auto"/>
        <w:rPr>
          <w:rFonts w:ascii="Calibri" w:hAnsi="Calibri" w:cs="Calibri"/>
          <w:b/>
          <w:sz w:val="18"/>
          <w:szCs w:val="18"/>
        </w:rPr>
      </w:pPr>
    </w:p>
    <w:p w14:paraId="45D87B9F" w14:textId="77777777" w:rsidR="004B1937" w:rsidRDefault="004B1937" w:rsidP="00F469E1">
      <w:pPr>
        <w:spacing w:line="276" w:lineRule="auto"/>
        <w:rPr>
          <w:rFonts w:ascii="Calibri" w:hAnsi="Calibri" w:cs="Calibri"/>
          <w:b/>
          <w:sz w:val="18"/>
          <w:szCs w:val="18"/>
        </w:rPr>
      </w:pPr>
    </w:p>
    <w:p w14:paraId="1D0B65E5" w14:textId="77777777" w:rsidR="00B0533E" w:rsidRDefault="00B0533E" w:rsidP="00F469E1">
      <w:pPr>
        <w:spacing w:line="276" w:lineRule="auto"/>
        <w:rPr>
          <w:rFonts w:ascii="Calibri" w:hAnsi="Calibri" w:cs="Calibri"/>
          <w:b/>
          <w:sz w:val="18"/>
          <w:szCs w:val="18"/>
        </w:rPr>
      </w:pPr>
    </w:p>
    <w:p w14:paraId="5950C194" w14:textId="77777777" w:rsidR="006C4DA7" w:rsidRDefault="006C4DA7" w:rsidP="00F469E1">
      <w:pPr>
        <w:spacing w:line="276" w:lineRule="auto"/>
        <w:jc w:val="right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..............</w:t>
      </w:r>
      <w:r w:rsidR="003958A3">
        <w:rPr>
          <w:rFonts w:ascii="Calibri" w:hAnsi="Calibri" w:cs="Calibri"/>
          <w:sz w:val="20"/>
        </w:rPr>
        <w:t>.............</w:t>
      </w:r>
      <w:r w:rsidR="00506870">
        <w:rPr>
          <w:rFonts w:ascii="Calibri" w:hAnsi="Calibri" w:cs="Calibri"/>
          <w:sz w:val="20"/>
        </w:rPr>
        <w:t>...</w:t>
      </w:r>
      <w:r>
        <w:rPr>
          <w:rFonts w:ascii="Calibri" w:hAnsi="Calibri" w:cs="Calibri"/>
          <w:sz w:val="20"/>
        </w:rPr>
        <w:t>.....................................</w:t>
      </w:r>
    </w:p>
    <w:p w14:paraId="0A1F3E3C" w14:textId="77777777" w:rsidR="00ED07FE" w:rsidRDefault="003958A3" w:rsidP="00F469E1">
      <w:pPr>
        <w:tabs>
          <w:tab w:val="left" w:pos="6237"/>
        </w:tabs>
        <w:spacing w:line="276" w:lineRule="auto"/>
        <w:jc w:val="left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ab/>
      </w:r>
      <w:r w:rsidR="00254CF6">
        <w:rPr>
          <w:rFonts w:ascii="Calibri" w:hAnsi="Calibri" w:cs="Calibri"/>
          <w:sz w:val="20"/>
        </w:rPr>
        <w:t xml:space="preserve">               </w:t>
      </w:r>
      <w:r w:rsidR="00B7104F">
        <w:rPr>
          <w:rFonts w:ascii="Calibri" w:hAnsi="Calibri" w:cs="Calibri"/>
          <w:sz w:val="20"/>
        </w:rPr>
        <w:t>( czytelny</w:t>
      </w:r>
      <w:r>
        <w:rPr>
          <w:rFonts w:ascii="Calibri" w:hAnsi="Calibri" w:cs="Calibri"/>
          <w:sz w:val="20"/>
        </w:rPr>
        <w:t xml:space="preserve"> podpis ) </w:t>
      </w:r>
    </w:p>
    <w:p w14:paraId="6BA333C0" w14:textId="77777777" w:rsidR="004B1937" w:rsidRDefault="004B1937" w:rsidP="00BF2409">
      <w:pPr>
        <w:spacing w:after="60" w:line="276" w:lineRule="auto"/>
        <w:ind w:left="284"/>
        <w:rPr>
          <w:rFonts w:ascii="Calibri" w:hAnsi="Calibri" w:cs="Calibri"/>
          <w:b/>
          <w:sz w:val="16"/>
          <w:szCs w:val="16"/>
          <w:u w:val="single"/>
        </w:rPr>
      </w:pPr>
    </w:p>
    <w:p w14:paraId="6F05302D" w14:textId="77777777" w:rsidR="004B1937" w:rsidRDefault="004B1937" w:rsidP="00BF2409">
      <w:pPr>
        <w:spacing w:after="60" w:line="276" w:lineRule="auto"/>
        <w:ind w:left="284"/>
        <w:rPr>
          <w:rFonts w:ascii="Calibri" w:hAnsi="Calibri" w:cs="Calibri"/>
          <w:b/>
          <w:sz w:val="16"/>
          <w:szCs w:val="16"/>
          <w:u w:val="single"/>
        </w:rPr>
      </w:pPr>
    </w:p>
    <w:p w14:paraId="3516300D" w14:textId="77777777" w:rsidR="00BF2409" w:rsidRPr="002F38A4" w:rsidRDefault="00BF2409" w:rsidP="00BF2409">
      <w:pPr>
        <w:spacing w:after="60" w:line="276" w:lineRule="auto"/>
        <w:ind w:left="284"/>
        <w:rPr>
          <w:rFonts w:ascii="Calibri" w:hAnsi="Calibri" w:cs="Calibri"/>
          <w:sz w:val="20"/>
        </w:rPr>
      </w:pPr>
      <w:r w:rsidRPr="002F38A4">
        <w:rPr>
          <w:rFonts w:ascii="Calibri" w:hAnsi="Calibri" w:cs="Calibri"/>
          <w:b/>
          <w:sz w:val="20"/>
          <w:u w:val="single"/>
        </w:rPr>
        <w:t>Do wniosku należy dołączyć:</w:t>
      </w:r>
    </w:p>
    <w:p w14:paraId="2F3E2662" w14:textId="77777777" w:rsidR="002B7017" w:rsidRPr="002C7593" w:rsidRDefault="00BF2409" w:rsidP="00BF2409">
      <w:pPr>
        <w:numPr>
          <w:ilvl w:val="0"/>
          <w:numId w:val="12"/>
        </w:numPr>
        <w:spacing w:after="60" w:line="276" w:lineRule="auto"/>
        <w:ind w:left="284" w:hanging="284"/>
        <w:rPr>
          <w:rFonts w:ascii="Calibri" w:hAnsi="Calibri" w:cs="Calibri"/>
          <w:sz w:val="20"/>
        </w:rPr>
      </w:pPr>
      <w:r w:rsidRPr="002F38A4">
        <w:rPr>
          <w:rFonts w:ascii="Calibri" w:hAnsi="Calibri" w:cs="Calibri"/>
          <w:b/>
          <w:sz w:val="20"/>
        </w:rPr>
        <w:t xml:space="preserve">plan zagospodarowania terenu działki na mapie do celów projektowych </w:t>
      </w:r>
      <w:r w:rsidRPr="002F38A4">
        <w:rPr>
          <w:rFonts w:ascii="Calibri" w:hAnsi="Calibri" w:cs="Calibri"/>
          <w:sz w:val="20"/>
        </w:rPr>
        <w:t xml:space="preserve">– o którym mowa w art. 34 ust.3 pkt 1 ustawy z dnia 7 lipca 1994 r – Prawo budowlane wraz z bilansem terenu sporządzone i podpisane przez osobę legitymującą się stosownymi uprawnieniami budowlanymi. </w:t>
      </w:r>
      <w:r w:rsidRPr="002C7593">
        <w:rPr>
          <w:rFonts w:ascii="Calibri" w:hAnsi="Calibri" w:cs="Calibri"/>
          <w:sz w:val="20"/>
        </w:rPr>
        <w:t xml:space="preserve">W projekcie należy wyraźnie zaznaczyć całe zamierzenie inwestycyjne (będące obszarem podlegającym wyłączeniu z produkcji rolnej) z zastosowaniem zasad oznaczania graficznego i literowego określonych w Polskiej Normie PN-B-01027, z której w pkt. 2.7 wynika, że granice terenu lub działki budowlanej oznacza się wielkimi literami (A-B-C-…). </w:t>
      </w:r>
    </w:p>
    <w:p w14:paraId="7E535843" w14:textId="77777777" w:rsidR="00254CF6" w:rsidRDefault="00254CF6" w:rsidP="00254CF6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Obszar przewidziany do wyłączenia powinien obejmować grunty zajęte pod:</w:t>
      </w:r>
    </w:p>
    <w:p w14:paraId="5E6DFA4C" w14:textId="77777777" w:rsidR="00254CF6" w:rsidRDefault="00254CF6" w:rsidP="00254CF6">
      <w:pPr>
        <w:widowControl w:val="0"/>
        <w:numPr>
          <w:ilvl w:val="0"/>
          <w:numId w:val="19"/>
        </w:numPr>
        <w:suppressAutoHyphens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budynki mieszkalne,</w:t>
      </w:r>
    </w:p>
    <w:p w14:paraId="3C282E78" w14:textId="77777777" w:rsidR="00254CF6" w:rsidRDefault="00254CF6" w:rsidP="00254CF6">
      <w:pPr>
        <w:widowControl w:val="0"/>
        <w:numPr>
          <w:ilvl w:val="0"/>
          <w:numId w:val="19"/>
        </w:numPr>
        <w:suppressAutoHyphens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budynki gospodarcze i techniczne, związane funkcjonalnie z budynkami mieszkalnymi oraz urządzenia, w szczególności: podwórza, dojazdy, przejścia, przydomowe place gier, zabaw i odpoczynku, studnie, zbiorniki, przewody naziemne, urządzenia do gromadzenia i oczyszczania ścieków, śmietniki, składowiska odpadów, obiekty małej architektury, ogrodzenia, oczka wodne, ogródki skalne.</w:t>
      </w:r>
    </w:p>
    <w:p w14:paraId="6C8B8AE8" w14:textId="77777777" w:rsidR="00254CF6" w:rsidRDefault="00254CF6" w:rsidP="00254CF6">
      <w:pPr>
        <w:widowControl w:val="0"/>
        <w:numPr>
          <w:ilvl w:val="0"/>
          <w:numId w:val="19"/>
        </w:numPr>
        <w:suppressAutoHyphens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Położone w bezpośrednim sąsiedztwie tych budynków i urządzeń i niewykorzystywane na inny cel, który uzasadniałby zaliczenie ich do innej grupy użytków gruntowych, w tym zajęte pod trawniki, rabaty, kwietniki, warzywniki. </w:t>
      </w:r>
    </w:p>
    <w:p w14:paraId="405CD3E7" w14:textId="77777777" w:rsidR="00254CF6" w:rsidRDefault="00254CF6" w:rsidP="00254CF6">
      <w:pPr>
        <w:ind w:left="360"/>
        <w:rPr>
          <w:rFonts w:ascii="Calibri" w:hAnsi="Calibri" w:cs="Calibri"/>
          <w:sz w:val="20"/>
        </w:rPr>
      </w:pPr>
    </w:p>
    <w:p w14:paraId="443A14DE" w14:textId="77777777" w:rsidR="00254CF6" w:rsidRDefault="00254CF6" w:rsidP="00254CF6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Ze względu na konieczność wprowadzenia zmian danych w ewidencji gruntów i budynków w zakresie zmiany użytków gruntowych na działce w związku ze zmianą sposobu użytkowania gruntów, przy ustalaniu powierzchni gruntów rolnych do wyłączenia z produkcji rolniczej należy uwzględnić wszystkie powierzchnie zajęte pod budynki, budowle i urządzenia, o których mowa powyżej. Pozwoli to na unikniecie rozbieżności pomiędzy ustaleniami decyzji zezwalającej na wyłączenie gruntów z produkcji rolniczej a stanem faktycznym po zrealizowaniu inwestycji. </w:t>
      </w:r>
    </w:p>
    <w:p w14:paraId="033F5B39" w14:textId="77777777" w:rsidR="00254CF6" w:rsidRPr="002F38A4" w:rsidRDefault="00254CF6" w:rsidP="00254CF6">
      <w:pPr>
        <w:rPr>
          <w:b/>
          <w:bCs/>
          <w:sz w:val="20"/>
        </w:rPr>
      </w:pPr>
    </w:p>
    <w:p w14:paraId="309B53A1" w14:textId="77777777" w:rsidR="00BF2409" w:rsidRPr="002F38A4" w:rsidRDefault="00BF2409" w:rsidP="004F2655">
      <w:pPr>
        <w:spacing w:after="60" w:line="276" w:lineRule="auto"/>
        <w:ind w:firstLine="284"/>
        <w:rPr>
          <w:rFonts w:ascii="Calibri" w:hAnsi="Calibri" w:cs="Calibri"/>
          <w:sz w:val="20"/>
        </w:rPr>
      </w:pPr>
      <w:r w:rsidRPr="002F38A4">
        <w:rPr>
          <w:rFonts w:ascii="Calibri" w:hAnsi="Calibri" w:cs="Calibri"/>
          <w:sz w:val="20"/>
        </w:rPr>
        <w:t>W przypadku gdy na działce znajduje się kilka różnych użytków, należy zaznaczyć granice pomiędzy użytkami, a w bilansie terenu określić podział na klasy bonitacyjne, użytki gruntowe (jaka powierzchnia - w m</w:t>
      </w:r>
      <w:r w:rsidRPr="002F38A4">
        <w:rPr>
          <w:rFonts w:ascii="Calibri" w:hAnsi="Calibri" w:cs="Calibri"/>
          <w:sz w:val="20"/>
          <w:vertAlign w:val="superscript"/>
        </w:rPr>
        <w:t>2</w:t>
      </w:r>
      <w:r w:rsidRPr="002F38A4">
        <w:rPr>
          <w:rFonts w:ascii="Calibri" w:hAnsi="Calibri" w:cs="Calibri"/>
          <w:sz w:val="20"/>
        </w:rPr>
        <w:t xml:space="preserve"> danego użytku podlegać będzie wyłączeniu). Zamierzenie inwestycyjne określone w projekcie zagospodarowania terenu powinno być tożsame z projektem zagospodarowania terenu składanym do uzyskania pozwolenia na budowę. </w:t>
      </w:r>
    </w:p>
    <w:p w14:paraId="51E40AA0" w14:textId="77777777" w:rsidR="00BF2409" w:rsidRPr="002F38A4" w:rsidRDefault="00BF2409" w:rsidP="00BF2409">
      <w:pPr>
        <w:numPr>
          <w:ilvl w:val="0"/>
          <w:numId w:val="12"/>
        </w:numPr>
        <w:spacing w:after="60" w:line="276" w:lineRule="auto"/>
        <w:ind w:left="284" w:hanging="284"/>
        <w:rPr>
          <w:rFonts w:ascii="Calibri" w:hAnsi="Calibri" w:cs="Calibri"/>
          <w:sz w:val="20"/>
        </w:rPr>
      </w:pPr>
      <w:r w:rsidRPr="002F38A4">
        <w:rPr>
          <w:rFonts w:ascii="Calibri" w:hAnsi="Calibri" w:cs="Calibri"/>
          <w:b/>
          <w:sz w:val="20"/>
        </w:rPr>
        <w:t>oświadczenie o ilość mieszkań</w:t>
      </w:r>
      <w:r w:rsidRPr="002F38A4">
        <w:rPr>
          <w:rFonts w:ascii="Calibri" w:hAnsi="Calibri" w:cs="Calibri"/>
          <w:sz w:val="20"/>
        </w:rPr>
        <w:t xml:space="preserve"> - tylko w budynkach wielorodzinnych </w:t>
      </w:r>
    </w:p>
    <w:p w14:paraId="34788361" w14:textId="77777777" w:rsidR="00244D90" w:rsidRDefault="00BF2409" w:rsidP="00244D90">
      <w:pPr>
        <w:numPr>
          <w:ilvl w:val="0"/>
          <w:numId w:val="12"/>
        </w:numPr>
        <w:spacing w:after="60"/>
        <w:ind w:left="284" w:hanging="284"/>
        <w:rPr>
          <w:rFonts w:ascii="Calibri" w:hAnsi="Calibri" w:cs="Calibri"/>
          <w:sz w:val="20"/>
        </w:rPr>
      </w:pPr>
      <w:r w:rsidRPr="002F38A4">
        <w:rPr>
          <w:rFonts w:ascii="Calibri" w:hAnsi="Calibri" w:cs="Calibri"/>
          <w:b/>
          <w:sz w:val="20"/>
        </w:rPr>
        <w:t>kopia ostatecznej decyzji o warunkach zabudowy</w:t>
      </w:r>
      <w:r w:rsidRPr="002F38A4">
        <w:rPr>
          <w:rFonts w:ascii="Calibri" w:hAnsi="Calibri" w:cs="Calibri"/>
          <w:sz w:val="20"/>
        </w:rPr>
        <w:t xml:space="preserve"> - tylko w wypadku barku miejscowego planu zagospodarowania </w:t>
      </w:r>
      <w:r>
        <w:rPr>
          <w:rFonts w:ascii="Calibri" w:hAnsi="Calibri" w:cs="Calibri"/>
          <w:sz w:val="20"/>
        </w:rPr>
        <w:t xml:space="preserve">przestrzennego </w:t>
      </w:r>
    </w:p>
    <w:p w14:paraId="0E54DF42" w14:textId="77777777" w:rsidR="00244D90" w:rsidRDefault="00244D90" w:rsidP="00244D90">
      <w:pPr>
        <w:numPr>
          <w:ilvl w:val="0"/>
          <w:numId w:val="12"/>
        </w:numPr>
        <w:spacing w:after="60"/>
        <w:ind w:left="284" w:hanging="284"/>
        <w:rPr>
          <w:rFonts w:ascii="Calibri" w:hAnsi="Calibri" w:cs="Calibri"/>
          <w:sz w:val="20"/>
        </w:rPr>
      </w:pPr>
      <w:r>
        <w:rPr>
          <w:rFonts w:ascii="Calibri" w:hAnsi="Calibri" w:cs="Calibri"/>
          <w:b/>
          <w:bCs/>
          <w:sz w:val="20"/>
        </w:rPr>
        <w:t>p</w:t>
      </w:r>
      <w:r>
        <w:rPr>
          <w:rFonts w:ascii="Calibri" w:hAnsi="Calibri" w:cs="Calibri"/>
          <w:b/>
          <w:bCs/>
          <w:color w:val="000000"/>
          <w:sz w:val="20"/>
        </w:rPr>
        <w:t>ełnomocnictwo</w:t>
      </w:r>
      <w:r>
        <w:rPr>
          <w:rFonts w:ascii="Calibri" w:hAnsi="Calibri" w:cs="Calibri"/>
          <w:b/>
          <w:bCs/>
          <w:sz w:val="20"/>
        </w:rPr>
        <w:t xml:space="preserve"> </w:t>
      </w:r>
      <w:r>
        <w:rPr>
          <w:rFonts w:ascii="Calibri" w:hAnsi="Calibri" w:cs="Calibri"/>
          <w:sz w:val="20"/>
        </w:rPr>
        <w:t>do działania w imieniu strony, udzielone osobie fizycznej posiadającej zdolność do czynności prawnych</w:t>
      </w:r>
    </w:p>
    <w:p w14:paraId="6905913C" w14:textId="77777777" w:rsidR="00244D90" w:rsidRDefault="00244D90" w:rsidP="00244D90">
      <w:pPr>
        <w:numPr>
          <w:ilvl w:val="0"/>
          <w:numId w:val="12"/>
        </w:numPr>
        <w:spacing w:after="60"/>
        <w:ind w:left="284" w:hanging="284"/>
        <w:rPr>
          <w:rFonts w:ascii="Calibri" w:hAnsi="Calibri" w:cs="Calibri"/>
          <w:sz w:val="20"/>
        </w:rPr>
      </w:pPr>
      <w:r>
        <w:rPr>
          <w:rFonts w:ascii="Calibri" w:hAnsi="Calibri" w:cs="Calibri"/>
          <w:b/>
          <w:bCs/>
          <w:sz w:val="20"/>
        </w:rPr>
        <w:t>dowód uiszczenia opłaty skarbowej</w:t>
      </w:r>
      <w:r>
        <w:rPr>
          <w:rFonts w:ascii="Calibri" w:hAnsi="Calibri" w:cs="Calibri"/>
          <w:sz w:val="20"/>
        </w:rPr>
        <w:t xml:space="preserve"> od złożenia dokumentu stwierdzającego udzielenie pełnomocnictwa lub prokury</w:t>
      </w:r>
      <w:r>
        <w:rPr>
          <w:rFonts w:ascii="Calibri" w:hAnsi="Calibri" w:cs="Calibri"/>
          <w:b/>
          <w:bCs/>
          <w:sz w:val="20"/>
        </w:rPr>
        <w:t xml:space="preserve"> </w:t>
      </w:r>
      <w:r>
        <w:rPr>
          <w:rFonts w:ascii="Calibri" w:hAnsi="Calibri" w:cs="Calibri"/>
          <w:sz w:val="20"/>
        </w:rPr>
        <w:t xml:space="preserve">w wysokości 17 zł </w:t>
      </w:r>
      <w:r w:rsidRPr="002F38A4">
        <w:rPr>
          <w:rFonts w:ascii="Calibri" w:hAnsi="Calibri" w:cs="Calibri"/>
          <w:sz w:val="20"/>
        </w:rPr>
        <w:t>(uiszczana od każdego stosunku pełnomocnictw)</w:t>
      </w:r>
      <w:r>
        <w:rPr>
          <w:rFonts w:ascii="Calibri" w:hAnsi="Calibri" w:cs="Calibri"/>
          <w:sz w:val="20"/>
        </w:rPr>
        <w:t xml:space="preserve"> na rachunek bankowy </w:t>
      </w:r>
      <w:r>
        <w:rPr>
          <w:rFonts w:ascii="Calibri" w:hAnsi="Calibri" w:cs="Calibri"/>
          <w:color w:val="000000"/>
          <w:sz w:val="20"/>
          <w:u w:val="single"/>
        </w:rPr>
        <w:t>Urzędu Miasta Pruszcz Gdański</w:t>
      </w:r>
      <w:r>
        <w:rPr>
          <w:rFonts w:ascii="Calibri" w:hAnsi="Calibri" w:cs="Calibri"/>
          <w:color w:val="000000"/>
          <w:sz w:val="20"/>
        </w:rPr>
        <w:t xml:space="preserve">, numer konta: </w:t>
      </w:r>
      <w:r>
        <w:rPr>
          <w:rFonts w:ascii="Calibri" w:hAnsi="Calibri" w:cs="Calibri"/>
          <w:b/>
          <w:bCs/>
          <w:color w:val="000000"/>
          <w:sz w:val="20"/>
          <w:u w:val="single"/>
        </w:rPr>
        <w:t xml:space="preserve">94833500030121182720000007 </w:t>
      </w:r>
      <w:r>
        <w:rPr>
          <w:rFonts w:ascii="Calibri" w:hAnsi="Calibri" w:cs="Calibri"/>
          <w:color w:val="000000"/>
          <w:sz w:val="20"/>
        </w:rPr>
        <w:t>Bank Spółdzielczy w Pruszczu Gdańskim</w:t>
      </w:r>
    </w:p>
    <w:p w14:paraId="15A195B9" w14:textId="77777777" w:rsidR="00244D90" w:rsidRDefault="00244D90" w:rsidP="002B7017">
      <w:pPr>
        <w:spacing w:after="60" w:line="276" w:lineRule="auto"/>
        <w:ind w:left="284"/>
        <w:rPr>
          <w:rFonts w:ascii="Calibri" w:hAnsi="Calibri" w:cs="Calibri"/>
          <w:sz w:val="20"/>
        </w:rPr>
      </w:pPr>
    </w:p>
    <w:p w14:paraId="72F99566" w14:textId="77777777" w:rsidR="002C7593" w:rsidRPr="002F38A4" w:rsidRDefault="002C7593" w:rsidP="002B7017">
      <w:pPr>
        <w:spacing w:after="60" w:line="276" w:lineRule="auto"/>
        <w:ind w:left="284"/>
        <w:rPr>
          <w:rFonts w:ascii="Calibri" w:hAnsi="Calibri" w:cs="Calibri"/>
          <w:sz w:val="20"/>
        </w:rPr>
      </w:pPr>
    </w:p>
    <w:p w14:paraId="6BE556EC" w14:textId="77777777" w:rsidR="00B0533E" w:rsidRDefault="00B0533E" w:rsidP="00F469E1">
      <w:pPr>
        <w:spacing w:after="60" w:line="276" w:lineRule="auto"/>
        <w:rPr>
          <w:rFonts w:ascii="Calibri" w:hAnsi="Calibri" w:cs="Calibri"/>
          <w:b/>
          <w:sz w:val="20"/>
          <w:u w:val="single"/>
        </w:rPr>
      </w:pPr>
      <w:r>
        <w:rPr>
          <w:rFonts w:ascii="Calibri" w:hAnsi="Calibri" w:cs="Calibri"/>
          <w:b/>
          <w:sz w:val="20"/>
          <w:u w:val="single"/>
        </w:rPr>
        <w:lastRenderedPageBreak/>
        <w:t>Pouczenie:</w:t>
      </w:r>
    </w:p>
    <w:p w14:paraId="58449917" w14:textId="77777777" w:rsidR="00B0533E" w:rsidRDefault="00B0533E" w:rsidP="00F469E1">
      <w:pPr>
        <w:numPr>
          <w:ilvl w:val="0"/>
          <w:numId w:val="17"/>
        </w:numPr>
        <w:spacing w:before="120" w:line="276" w:lineRule="auto"/>
        <w:ind w:left="714" w:hanging="357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W przypadku naliczenia opłaty za wyłączenie gruntów z produkcji rolnej za początek naliczenia</w:t>
      </w:r>
      <w:r w:rsidR="00E24947">
        <w:rPr>
          <w:rFonts w:ascii="Calibri" w:hAnsi="Calibri" w:cs="Calibri"/>
          <w:sz w:val="20"/>
        </w:rPr>
        <w:t xml:space="preserve"> opłaty</w:t>
      </w:r>
      <w:r>
        <w:rPr>
          <w:rFonts w:ascii="Calibri" w:hAnsi="Calibri" w:cs="Calibri"/>
          <w:sz w:val="20"/>
        </w:rPr>
        <w:t xml:space="preserve"> przyjmuje się termin wskazany jako planowany termin inwestycji. W przypadku zmian w tym zakresie należy poinformować tut. Organ o zmianie terminu</w:t>
      </w:r>
    </w:p>
    <w:p w14:paraId="5AB1DCD9" w14:textId="77777777" w:rsidR="00B0533E" w:rsidRDefault="00B0533E" w:rsidP="00F469E1">
      <w:pPr>
        <w:numPr>
          <w:ilvl w:val="0"/>
          <w:numId w:val="17"/>
        </w:numPr>
        <w:spacing w:before="120" w:line="276" w:lineRule="auto"/>
        <w:ind w:left="714" w:hanging="357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W przypadku wszelkich zmian w projekcie PZT – mogących mieć wpływ na naliczoną opłatę (np. zmiany ilości mieszkań) należy zawiadomić o tym fakcie tut. Organ. </w:t>
      </w:r>
    </w:p>
    <w:p w14:paraId="74725455" w14:textId="77777777" w:rsidR="002B7017" w:rsidRDefault="002B7017" w:rsidP="002B7017">
      <w:pPr>
        <w:spacing w:before="120" w:line="276" w:lineRule="auto"/>
        <w:rPr>
          <w:rFonts w:ascii="Calibri" w:hAnsi="Calibri" w:cs="Calibri"/>
          <w:sz w:val="20"/>
        </w:rPr>
      </w:pPr>
    </w:p>
    <w:p w14:paraId="611A4979" w14:textId="77777777" w:rsidR="002B7017" w:rsidRDefault="002B7017" w:rsidP="002B7017">
      <w:pPr>
        <w:widowControl w:val="0"/>
        <w:suppressAutoHyphens/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</w:pPr>
      <w:r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  <w:t>Zgodnie z art. 13 Rozporządzenia Parlamentu Europejskiego i Rady (UE) 2016/679 z dnia 27 kwietnia 2016 r. w sprawie ochrony osób fizycznych w związku z przetwarzaniem danych osobowych i w sprawie swobodnego przepływu takich danych oraz uchylenia dyrektywy 95/46/WE (ogólne rozporządzenie o ochronie danych osobowych „RODO”) informujemy, że:</w:t>
      </w:r>
    </w:p>
    <w:p w14:paraId="488185E4" w14:textId="77777777" w:rsidR="002B7017" w:rsidRDefault="002B7017" w:rsidP="002B7017">
      <w:pPr>
        <w:widowControl w:val="0"/>
        <w:suppressAutoHyphens/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</w:pPr>
      <w:r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  <w:t>1.Administratorem podanych przez Panią/Pana danych osobowych jest Starosta Gdański w Pruszczu Gdańskim. Obsługę organu zapewnia Starostwo Powiatowe w Pruszczu Gdańskim, ul. Wojska Polskiego 16, 83-000 Pruszcz Gdański, tel. 58 773 12 12, sekretariat@powiat-gdanski.pl</w:t>
      </w:r>
    </w:p>
    <w:p w14:paraId="2BFA5AFD" w14:textId="77777777" w:rsidR="002B7017" w:rsidRDefault="002B7017" w:rsidP="002B7017">
      <w:pPr>
        <w:widowControl w:val="0"/>
        <w:suppressAutoHyphens/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</w:pPr>
      <w:r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  <w:t xml:space="preserve">2. Administrator wyznaczył Inspektora Ochrony Danych, z którym mogą się Państwo skontaktować pod adresem e-mail: </w:t>
      </w:r>
      <w:hyperlink r:id="rId6" w:history="1">
        <w:r>
          <w:rPr>
            <w:rStyle w:val="Hipercze"/>
            <w:rFonts w:ascii="Calibri" w:eastAsia="Lucida Sans Unicode" w:hAnsi="Calibri" w:cs="Calibri"/>
            <w:kern w:val="2"/>
            <w:sz w:val="20"/>
            <w:lang w:eastAsia="zh-CN"/>
          </w:rPr>
          <w:t>iod@powiat-gdanski.pl</w:t>
        </w:r>
      </w:hyperlink>
      <w:r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  <w:t>.</w:t>
      </w:r>
    </w:p>
    <w:p w14:paraId="3E81699C" w14:textId="77777777" w:rsidR="004F2655" w:rsidRDefault="002B7017" w:rsidP="004F2655">
      <w:pPr>
        <w:widowControl w:val="0"/>
        <w:suppressAutoHyphens/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</w:pPr>
      <w:r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  <w:t xml:space="preserve">3. </w:t>
      </w:r>
      <w:r w:rsidR="004F2655"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  <w:t>D</w:t>
      </w:r>
      <w:r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  <w:t>ane osobowe przetwarzane będą w celu wydania decyzji zgodnie z ustawą z dnia 3 lutego 1995 roku o ochronie gruntów rolnych i leśnych;</w:t>
      </w:r>
    </w:p>
    <w:p w14:paraId="05BD6D60" w14:textId="77777777" w:rsidR="004F2655" w:rsidRDefault="002B7017" w:rsidP="004F2655">
      <w:pPr>
        <w:widowControl w:val="0"/>
        <w:suppressAutoHyphens/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</w:pPr>
      <w:r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  <w:t xml:space="preserve">4. </w:t>
      </w:r>
      <w:r w:rsidR="004F2655"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  <w:t>O</w:t>
      </w:r>
      <w:r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  <w:t>dbiorcami danych osobowych będą wyłącznie podmioty uprawnione do uzyskania danych osobowych na podstawie przepisów prawa;</w:t>
      </w:r>
    </w:p>
    <w:p w14:paraId="4F19BE56" w14:textId="77777777" w:rsidR="004F2655" w:rsidRDefault="002B7017" w:rsidP="004F2655">
      <w:pPr>
        <w:widowControl w:val="0"/>
        <w:suppressAutoHyphens/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</w:pPr>
      <w:r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  <w:t xml:space="preserve">5. </w:t>
      </w:r>
      <w:r w:rsidR="004F2655"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  <w:t>D</w:t>
      </w:r>
      <w:r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  <w:t>ane osobowe przechowywane będą przez okres 10 lat;</w:t>
      </w:r>
    </w:p>
    <w:p w14:paraId="29A7C781" w14:textId="77777777" w:rsidR="002B7017" w:rsidRDefault="002B7017" w:rsidP="004F2655">
      <w:pPr>
        <w:widowControl w:val="0"/>
        <w:suppressAutoHyphens/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</w:pPr>
      <w:r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  <w:t xml:space="preserve">6. </w:t>
      </w:r>
      <w:r w:rsidR="004F2655"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  <w:t>K</w:t>
      </w:r>
      <w:r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  <w:t>ażdy ma prawo do żądania od administratora dostępu do swoich danych osobowych, ich sprostowania lub ograniczenia przetwarzania w przypadku kwestionowania prawidłowości danych osobowych;</w:t>
      </w:r>
      <w:r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  <w:br/>
        <w:t xml:space="preserve">7. </w:t>
      </w:r>
      <w:r w:rsidR="004F2655"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  <w:t>K</w:t>
      </w:r>
      <w:r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  <w:t>ażdy ma prawo wniesienia skargi do organu nadzorczego, którym jest Prezes Urzędu Ochrony Danych Osobowych;</w:t>
      </w:r>
    </w:p>
    <w:p w14:paraId="249D66AC" w14:textId="77777777" w:rsidR="002B7017" w:rsidRDefault="002B7017" w:rsidP="002B7017">
      <w:pPr>
        <w:widowControl w:val="0"/>
        <w:suppressAutoHyphens/>
        <w:rPr>
          <w:rFonts w:ascii="Calibri" w:eastAsia="Lucida Sans Unicode" w:hAnsi="Calibri" w:cs="Calibri"/>
          <w:kern w:val="2"/>
          <w:sz w:val="20"/>
          <w:lang w:eastAsia="zh-CN"/>
        </w:rPr>
      </w:pPr>
      <w:r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  <w:t xml:space="preserve">8.  </w:t>
      </w:r>
      <w:r w:rsidR="004F2655"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  <w:t>P</w:t>
      </w:r>
      <w:r>
        <w:rPr>
          <w:rFonts w:ascii="Calibri" w:eastAsia="Lucida Sans Unicode" w:hAnsi="Calibri" w:cs="Calibri"/>
          <w:color w:val="000000"/>
          <w:kern w:val="2"/>
          <w:sz w:val="20"/>
          <w:lang w:eastAsia="zh-CN"/>
        </w:rPr>
        <w:t>odanie danych osobowych jest  obowiązkowe na mocy ustawy z dnia 3 lutego 1995 roku o ochronie gruntów rolnych i leśnych.</w:t>
      </w:r>
    </w:p>
    <w:p w14:paraId="4578A0E9" w14:textId="77777777" w:rsidR="002B7017" w:rsidRDefault="002B7017" w:rsidP="002B7017">
      <w:pPr>
        <w:spacing w:before="120" w:line="276" w:lineRule="auto"/>
        <w:rPr>
          <w:rFonts w:ascii="Calibri" w:hAnsi="Calibri" w:cs="Calibri"/>
          <w:sz w:val="20"/>
        </w:rPr>
      </w:pPr>
    </w:p>
    <w:sectPr w:rsidR="002B7017" w:rsidSect="00254CF6">
      <w:pgSz w:w="11906" w:h="16838"/>
      <w:pgMar w:top="567" w:right="1416" w:bottom="568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CAD62C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BF02EA8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5702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B86CE70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4200744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48EADC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F44028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F24F44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048E9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B1C39B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1" w15:restartNumberingAfterBreak="0">
    <w:nsid w:val="14541406"/>
    <w:multiLevelType w:val="hybridMultilevel"/>
    <w:tmpl w:val="677C84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AE3BE2"/>
    <w:multiLevelType w:val="hybridMultilevel"/>
    <w:tmpl w:val="407683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432818"/>
    <w:multiLevelType w:val="hybridMultilevel"/>
    <w:tmpl w:val="9F0065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C9688F"/>
    <w:multiLevelType w:val="hybridMultilevel"/>
    <w:tmpl w:val="F3C08E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B93C84"/>
    <w:multiLevelType w:val="hybridMultilevel"/>
    <w:tmpl w:val="9E96730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BF00000"/>
    <w:multiLevelType w:val="hybridMultilevel"/>
    <w:tmpl w:val="3A56784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60E389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77182C21"/>
    <w:multiLevelType w:val="hybridMultilevel"/>
    <w:tmpl w:val="41F0FD04"/>
    <w:lvl w:ilvl="0" w:tplc="339A2412">
      <w:start w:val="1"/>
      <w:numFmt w:val="decimal"/>
      <w:lvlText w:val="%1)"/>
      <w:lvlJc w:val="left"/>
      <w:pPr>
        <w:ind w:left="720" w:hanging="360"/>
      </w:pPr>
      <w:rPr>
        <w:rFonts w:ascii="Open Sans" w:eastAsia="Times New Roman" w:hAnsi="Open Sans" w:cs="Open San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059371">
    <w:abstractNumId w:val="17"/>
  </w:num>
  <w:num w:numId="2" w16cid:durableId="1458835615">
    <w:abstractNumId w:val="8"/>
  </w:num>
  <w:num w:numId="3" w16cid:durableId="553665531">
    <w:abstractNumId w:val="3"/>
  </w:num>
  <w:num w:numId="4" w16cid:durableId="1212183219">
    <w:abstractNumId w:val="2"/>
  </w:num>
  <w:num w:numId="5" w16cid:durableId="1368948021">
    <w:abstractNumId w:val="1"/>
  </w:num>
  <w:num w:numId="6" w16cid:durableId="1123354212">
    <w:abstractNumId w:val="0"/>
  </w:num>
  <w:num w:numId="7" w16cid:durableId="1357081186">
    <w:abstractNumId w:val="9"/>
  </w:num>
  <w:num w:numId="8" w16cid:durableId="680015441">
    <w:abstractNumId w:val="7"/>
  </w:num>
  <w:num w:numId="9" w16cid:durableId="1577476676">
    <w:abstractNumId w:val="6"/>
  </w:num>
  <w:num w:numId="10" w16cid:durableId="1896819664">
    <w:abstractNumId w:val="5"/>
  </w:num>
  <w:num w:numId="11" w16cid:durableId="375392742">
    <w:abstractNumId w:val="4"/>
  </w:num>
  <w:num w:numId="12" w16cid:durableId="1680083270">
    <w:abstractNumId w:val="18"/>
  </w:num>
  <w:num w:numId="13" w16cid:durableId="146632812">
    <w:abstractNumId w:val="14"/>
  </w:num>
  <w:num w:numId="14" w16cid:durableId="11885706">
    <w:abstractNumId w:val="11"/>
  </w:num>
  <w:num w:numId="15" w16cid:durableId="1801457022">
    <w:abstractNumId w:val="16"/>
  </w:num>
  <w:num w:numId="16" w16cid:durableId="612176394">
    <w:abstractNumId w:val="15"/>
  </w:num>
  <w:num w:numId="17" w16cid:durableId="778765083">
    <w:abstractNumId w:val="13"/>
  </w:num>
  <w:num w:numId="18" w16cid:durableId="844828218">
    <w:abstractNumId w:val="12"/>
  </w:num>
  <w:num w:numId="19" w16cid:durableId="5492214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linki_data" w:val="25.01.2005 10:50:42"/>
    <w:docVar w:name="linki_osoba" w:val="adrians"/>
    <w:docVar w:name="now_link_check" w:val="3"/>
    <w:docVar w:name="now_link_delete" w:val="1"/>
    <w:docVar w:name="now_link_insert" w:val="5"/>
    <w:docVar w:name="now_link_modify" w:val="3"/>
    <w:docVar w:name="open_save_0000" w:val="2006-04-18 14:18:36 user=Marta_Krysinska comp=BAP00-07"/>
    <w:docVar w:name="open_save_0001" w:val="2006-04-24 10:08:03 user=Marta_Krysinska comp=BAP00-07"/>
    <w:docVar w:name="open_save_0002" w:val="2006-05-08 14:30:54 user=Marta_Krysinska comp=BAP00-07"/>
    <w:docVar w:name="open_save_0003" w:val="2006-05-22 12:49:40 user=Marta_Krysinska comp=BAP00-07"/>
    <w:docVar w:name="open_save_0004" w:val="2006-06-14 16:28:24 user=jarekp comp=ITBECIAK"/>
    <w:docVar w:name="open_save_0005" w:val="2007-01-18 12:50:07 user=Kamila_Kokoszewska comp=REAKT-03"/>
    <w:docVar w:name="openSaveModCount" w:val="5"/>
    <w:docVar w:name="revision_on_load" w:val="3"/>
    <w:docVar w:name="uwagi_formularze" w:val="N"/>
    <w:docVar w:name="uwagi_metryka" w:val="N"/>
    <w:docVar w:name="uwagi_przypisy" w:val="N"/>
    <w:docVar w:name="uwagi_rysunki" w:val="N"/>
    <w:docVar w:name="uwagi_tabele" w:val="N"/>
    <w:docVar w:name="uwagi_tekst" w:val="N"/>
    <w:docVar w:name="uwagi_zdarzenie" w:val="N"/>
    <w:docVar w:name="V16-end" w:val="02.03.2006 13:19:48"/>
    <w:docVar w:name="V16-osoba" w:val="agnieszkasz"/>
    <w:docVar w:name="V16-start" w:val="02.03.2006 13:19:48"/>
    <w:docVar w:name="V2-end" w:val="14.06.2006 16:28:24"/>
    <w:docVar w:name="V2-osoba" w:val="agnieszkasz"/>
    <w:docVar w:name="V2-start" w:val="27.01.2005 12:55:52"/>
    <w:docVar w:name="V3-end" w:val="18.01.2007 12:50:07"/>
    <w:docVar w:name="V3-osoba" w:val="Kamila_Kokoszewska"/>
    <w:docVar w:name="V3-start" w:val="18.01.2007 12:50:07"/>
    <w:docVar w:name="V6-end" w:val="27.01.2005 15:40:31"/>
    <w:docVar w:name="V6-osoba" w:val="Marta_Krysinska"/>
    <w:docVar w:name="V6-start" w:val="27.01.2005 15:40:31"/>
    <w:docVar w:name="V7-end" w:val="09.06.2005 11:22:19"/>
    <w:docVar w:name="V7-osoba" w:val="agnieszkasz"/>
    <w:docVar w:name="V7-start" w:val="09.06.2005 11:22:19"/>
  </w:docVars>
  <w:rsids>
    <w:rsidRoot w:val="00E97268"/>
    <w:rsid w:val="00011C85"/>
    <w:rsid w:val="00074532"/>
    <w:rsid w:val="000E23E8"/>
    <w:rsid w:val="00154091"/>
    <w:rsid w:val="00181F7B"/>
    <w:rsid w:val="00183FC7"/>
    <w:rsid w:val="001C44DC"/>
    <w:rsid w:val="001F2801"/>
    <w:rsid w:val="002148F8"/>
    <w:rsid w:val="00244D90"/>
    <w:rsid w:val="00254CF6"/>
    <w:rsid w:val="002B49C4"/>
    <w:rsid w:val="002B7017"/>
    <w:rsid w:val="002C7593"/>
    <w:rsid w:val="002D7B34"/>
    <w:rsid w:val="002F38A4"/>
    <w:rsid w:val="00367726"/>
    <w:rsid w:val="003958A3"/>
    <w:rsid w:val="0041070F"/>
    <w:rsid w:val="0041412C"/>
    <w:rsid w:val="004361CB"/>
    <w:rsid w:val="004A6477"/>
    <w:rsid w:val="004B1937"/>
    <w:rsid w:val="004C5AA7"/>
    <w:rsid w:val="004C6877"/>
    <w:rsid w:val="004C7601"/>
    <w:rsid w:val="004D70F3"/>
    <w:rsid w:val="004E3278"/>
    <w:rsid w:val="004F2655"/>
    <w:rsid w:val="00506870"/>
    <w:rsid w:val="0055186A"/>
    <w:rsid w:val="00553D70"/>
    <w:rsid w:val="00586E13"/>
    <w:rsid w:val="00597026"/>
    <w:rsid w:val="005A13FA"/>
    <w:rsid w:val="00667AF8"/>
    <w:rsid w:val="006B53BC"/>
    <w:rsid w:val="006C4DA7"/>
    <w:rsid w:val="006E5055"/>
    <w:rsid w:val="007232D3"/>
    <w:rsid w:val="0073425F"/>
    <w:rsid w:val="007877DD"/>
    <w:rsid w:val="007A24F6"/>
    <w:rsid w:val="007B0B12"/>
    <w:rsid w:val="00930A4B"/>
    <w:rsid w:val="009543A2"/>
    <w:rsid w:val="0095476A"/>
    <w:rsid w:val="00957E98"/>
    <w:rsid w:val="0096067A"/>
    <w:rsid w:val="00A158F2"/>
    <w:rsid w:val="00A21CA7"/>
    <w:rsid w:val="00A60394"/>
    <w:rsid w:val="00AB7937"/>
    <w:rsid w:val="00AD5F02"/>
    <w:rsid w:val="00B0533E"/>
    <w:rsid w:val="00B35C32"/>
    <w:rsid w:val="00B7104F"/>
    <w:rsid w:val="00BD0A1B"/>
    <w:rsid w:val="00BF2409"/>
    <w:rsid w:val="00BF5F12"/>
    <w:rsid w:val="00C67BAA"/>
    <w:rsid w:val="00C75C95"/>
    <w:rsid w:val="00C774DF"/>
    <w:rsid w:val="00CE106C"/>
    <w:rsid w:val="00CF39FC"/>
    <w:rsid w:val="00D241A5"/>
    <w:rsid w:val="00D51004"/>
    <w:rsid w:val="00D54A39"/>
    <w:rsid w:val="00D852FB"/>
    <w:rsid w:val="00E24947"/>
    <w:rsid w:val="00E25F29"/>
    <w:rsid w:val="00E46680"/>
    <w:rsid w:val="00E97268"/>
    <w:rsid w:val="00EC5B73"/>
    <w:rsid w:val="00ED07FE"/>
    <w:rsid w:val="00F018FB"/>
    <w:rsid w:val="00F3221F"/>
    <w:rsid w:val="00F469E1"/>
    <w:rsid w:val="00F579D8"/>
    <w:rsid w:val="00F9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5C9D2F26"/>
  <w15:docId w15:val="{B9E8CD5C-7F4F-46BE-8AAF-B2C64CB6F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b/>
      <w:i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b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sz w:val="22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i/>
      <w:sz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pPr>
      <w:spacing w:before="240" w:after="60"/>
      <w:outlineLvl w:val="7"/>
    </w:pPr>
    <w:rPr>
      <w:i/>
    </w:rPr>
  </w:style>
  <w:style w:type="paragraph" w:styleId="Nagwek9">
    <w:name w:val="heading 9"/>
    <w:basedOn w:val="Normalny"/>
    <w:next w:val="Normalny"/>
    <w:qFormat/>
    <w:pPr>
      <w:spacing w:before="240" w:after="60"/>
      <w:outlineLvl w:val="8"/>
    </w:pPr>
    <w:rPr>
      <w:b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20" w:lineRule="exact"/>
    </w:pPr>
  </w:style>
  <w:style w:type="paragraph" w:customStyle="1" w:styleId="abcWPNazwaWzoru">
    <w:name w:val="abcWPNazwaWzoru"/>
    <w:basedOn w:val="Normalny"/>
    <w:next w:val="Normalny"/>
    <w:pPr>
      <w:spacing w:after="240"/>
      <w:jc w:val="center"/>
    </w:pPr>
    <w:rPr>
      <w:b/>
      <w:sz w:val="28"/>
    </w:rPr>
  </w:style>
  <w:style w:type="paragraph" w:styleId="Wykazrde">
    <w:name w:val="table of authorities"/>
    <w:basedOn w:val="Normalny"/>
    <w:next w:val="Normalny"/>
    <w:semiHidden/>
    <w:pPr>
      <w:ind w:left="200" w:hanging="200"/>
    </w:pPr>
  </w:style>
  <w:style w:type="paragraph" w:customStyle="1" w:styleId="abcWPTekst">
    <w:name w:val="abcWPTekst"/>
    <w:basedOn w:val="Normalny"/>
    <w:pPr>
      <w:spacing w:before="120"/>
    </w:pPr>
  </w:style>
  <w:style w:type="paragraph" w:customStyle="1" w:styleId="abcWPObjasnieniaStart">
    <w:name w:val="abcWPObjasnieniaStart"/>
    <w:basedOn w:val="Normalny"/>
    <w:next w:val="Normalny"/>
    <w:pPr>
      <w:spacing w:before="360" w:after="120"/>
    </w:pPr>
    <w:rPr>
      <w:b/>
      <w:i/>
    </w:rPr>
  </w:style>
  <w:style w:type="paragraph" w:customStyle="1" w:styleId="abcWPObjasnienie">
    <w:name w:val="abcWPObjasnienie"/>
    <w:basedOn w:val="Normalny"/>
  </w:style>
  <w:style w:type="character" w:styleId="Odwoaniedokomentarza">
    <w:name w:val="annotation reference"/>
    <w:semiHidden/>
    <w:rPr>
      <w:sz w:val="16"/>
    </w:rPr>
  </w:style>
  <w:style w:type="paragraph" w:customStyle="1" w:styleId="abcINFO">
    <w:name w:val="abcINFO"/>
    <w:basedOn w:val="Normalny"/>
  </w:style>
  <w:style w:type="paragraph" w:styleId="Tekstdymka">
    <w:name w:val="Balloon Text"/>
    <w:basedOn w:val="Normalny"/>
    <w:link w:val="TekstdymkaZnak"/>
    <w:rsid w:val="00597026"/>
    <w:rPr>
      <w:rFonts w:ascii="Tahoma" w:hAnsi="Tahoma" w:cs="Tahoma"/>
      <w:sz w:val="16"/>
      <w:szCs w:val="16"/>
    </w:rPr>
  </w:style>
  <w:style w:type="paragraph" w:customStyle="1" w:styleId="abcWPTekstWciety">
    <w:name w:val="abcWPTekstWciety"/>
    <w:basedOn w:val="Normalny"/>
    <w:pPr>
      <w:spacing w:before="120"/>
      <w:ind w:left="3402"/>
    </w:pPr>
  </w:style>
  <w:style w:type="paragraph" w:styleId="Tekstkomentarza">
    <w:name w:val="annotation text"/>
    <w:basedOn w:val="Normalny"/>
    <w:semiHidden/>
  </w:style>
  <w:style w:type="paragraph" w:customStyle="1" w:styleId="abcTekstWTab">
    <w:name w:val="abcTekstWTab"/>
    <w:basedOn w:val="Normalny"/>
    <w:pPr>
      <w:spacing w:before="20" w:after="20"/>
    </w:pPr>
    <w:rPr>
      <w:sz w:val="16"/>
    </w:rPr>
  </w:style>
  <w:style w:type="paragraph" w:customStyle="1" w:styleId="abcWPTekst1">
    <w:name w:val="abcWPTekst1"/>
    <w:basedOn w:val="Normalny"/>
    <w:pPr>
      <w:spacing w:before="120"/>
      <w:ind w:left="284"/>
    </w:pPr>
  </w:style>
  <w:style w:type="paragraph" w:customStyle="1" w:styleId="abcWPTekst2">
    <w:name w:val="abcWPTekst2"/>
    <w:basedOn w:val="Normalny"/>
    <w:pPr>
      <w:spacing w:before="120"/>
      <w:ind w:left="567"/>
    </w:pPr>
  </w:style>
  <w:style w:type="character" w:styleId="Hipercze">
    <w:name w:val="Hyperlink"/>
    <w:rPr>
      <w:color w:val="0000FF"/>
      <w:u w:val="single"/>
    </w:rPr>
  </w:style>
  <w:style w:type="paragraph" w:customStyle="1" w:styleId="abcWPTekst3">
    <w:name w:val="abcWPTekst3"/>
    <w:basedOn w:val="Normalny"/>
    <w:pPr>
      <w:spacing w:before="120"/>
      <w:ind w:left="851"/>
    </w:pPr>
  </w:style>
  <w:style w:type="paragraph" w:customStyle="1" w:styleId="abcWPTekst4">
    <w:name w:val="abcWPTekst4"/>
    <w:basedOn w:val="Normalny"/>
    <w:pPr>
      <w:spacing w:before="120"/>
      <w:ind w:left="1134"/>
    </w:pPr>
  </w:style>
  <w:style w:type="paragraph" w:customStyle="1" w:styleId="abcWPTekst5">
    <w:name w:val="abcWPTekst5"/>
    <w:basedOn w:val="Normalny"/>
    <w:pPr>
      <w:spacing w:before="120"/>
      <w:ind w:left="1418"/>
    </w:pPr>
  </w:style>
  <w:style w:type="paragraph" w:customStyle="1" w:styleId="abcWPTekst6">
    <w:name w:val="abcWPTekst6"/>
    <w:basedOn w:val="Normalny"/>
    <w:pPr>
      <w:spacing w:before="120"/>
      <w:ind w:left="1701"/>
    </w:pPr>
  </w:style>
  <w:style w:type="paragraph" w:customStyle="1" w:styleId="abcWPTekst7">
    <w:name w:val="abcWPTekst7"/>
    <w:basedOn w:val="Normalny"/>
    <w:pPr>
      <w:spacing w:before="120"/>
      <w:ind w:left="1985"/>
    </w:pPr>
  </w:style>
  <w:style w:type="paragraph" w:styleId="Zwykytekst">
    <w:name w:val="Plain Text"/>
    <w:basedOn w:val="Normalny"/>
    <w:rPr>
      <w:rFonts w:ascii="Courier New" w:hAnsi="Courier New"/>
    </w:rPr>
  </w:style>
  <w:style w:type="paragraph" w:styleId="Zwrotpoegnalny">
    <w:name w:val="Closing"/>
    <w:basedOn w:val="Normalny"/>
    <w:pPr>
      <w:ind w:left="4252"/>
    </w:pPr>
  </w:style>
  <w:style w:type="paragraph" w:styleId="Zwrotgrzecznociowy">
    <w:name w:val="Salutation"/>
    <w:basedOn w:val="Normalny"/>
    <w:next w:val="Normalny"/>
  </w:style>
  <w:style w:type="character" w:styleId="Pogrubienie">
    <w:name w:val="Strong"/>
    <w:uiPriority w:val="22"/>
    <w:qFormat/>
    <w:rPr>
      <w:b/>
    </w:rPr>
  </w:style>
  <w:style w:type="character" w:styleId="Uwydatnienie">
    <w:name w:val="Emphasis"/>
    <w:qFormat/>
    <w:rPr>
      <w:i/>
    </w:rPr>
  </w:style>
  <w:style w:type="paragraph" w:styleId="Tytu">
    <w:name w:val="Title"/>
    <w:basedOn w:val="Normalny"/>
    <w:qFormat/>
    <w:pPr>
      <w:spacing w:before="240" w:after="60"/>
      <w:jc w:val="center"/>
      <w:outlineLvl w:val="0"/>
    </w:pPr>
    <w:rPr>
      <w:b/>
      <w:kern w:val="28"/>
      <w:sz w:val="32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zwciciem">
    <w:name w:val="Body Text First Indent"/>
    <w:basedOn w:val="Tekstpodstawowy"/>
    <w:pPr>
      <w:spacing w:after="120" w:line="240" w:lineRule="auto"/>
      <w:ind w:firstLine="210"/>
      <w:jc w:val="left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Wcicienormalne">
    <w:name w:val="Normal Indent"/>
    <w:basedOn w:val="Normalny"/>
    <w:pPr>
      <w:ind w:left="708"/>
    </w:pPr>
  </w:style>
  <w:style w:type="paragraph" w:styleId="Spisilustracji">
    <w:name w:val="table of figures"/>
    <w:basedOn w:val="Normalny"/>
    <w:next w:val="Normalny"/>
    <w:semiHidden/>
    <w:pPr>
      <w:ind w:left="400" w:hanging="400"/>
    </w:pPr>
  </w:style>
  <w:style w:type="paragraph" w:styleId="Podtytu">
    <w:name w:val="Subtitle"/>
    <w:basedOn w:val="Normalny"/>
    <w:qFormat/>
    <w:pPr>
      <w:spacing w:after="60"/>
      <w:jc w:val="center"/>
      <w:outlineLvl w:val="1"/>
    </w:pPr>
  </w:style>
  <w:style w:type="paragraph" w:styleId="Legenda">
    <w:name w:val="caption"/>
    <w:basedOn w:val="Normalny"/>
    <w:next w:val="Normalny"/>
    <w:qFormat/>
    <w:pPr>
      <w:spacing w:before="120" w:after="120"/>
    </w:pPr>
    <w:rPr>
      <w:b/>
    </w:rPr>
  </w:style>
  <w:style w:type="paragraph" w:styleId="Podpis">
    <w:name w:val="Signature"/>
    <w:basedOn w:val="Normalny"/>
    <w:pPr>
      <w:ind w:left="4252"/>
    </w:p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character" w:styleId="Numerwiersza">
    <w:name w:val="line number"/>
    <w:basedOn w:val="Domylnaczcionkaakapitu"/>
  </w:style>
  <w:style w:type="character" w:styleId="Numerstrony">
    <w:name w:val="page number"/>
    <w:basedOn w:val="Domylnaczcionkaakapitu"/>
  </w:style>
  <w:style w:type="paragraph" w:styleId="Nagwekwykazurde">
    <w:name w:val="toa heading"/>
    <w:basedOn w:val="Normalny"/>
    <w:next w:val="Normalny"/>
    <w:semiHidden/>
    <w:pPr>
      <w:spacing w:before="120"/>
    </w:pPr>
    <w:rPr>
      <w:b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Nagweknotatki">
    <w:name w:val="Note Heading"/>
    <w:basedOn w:val="Normalny"/>
    <w:next w:val="Normalny"/>
  </w:style>
  <w:style w:type="paragraph" w:styleId="Indeks1">
    <w:name w:val="index 1"/>
    <w:basedOn w:val="Normalny"/>
    <w:next w:val="Normalny"/>
    <w:autoRedefine/>
    <w:semiHidden/>
    <w:pPr>
      <w:ind w:left="200" w:hanging="200"/>
    </w:pPr>
  </w:style>
  <w:style w:type="paragraph" w:styleId="Nagwekindeksu">
    <w:name w:val="index heading"/>
    <w:basedOn w:val="Normalny"/>
    <w:next w:val="Indeks1"/>
    <w:semiHidden/>
    <w:rPr>
      <w:b/>
    </w:rPr>
  </w:style>
  <w:style w:type="paragraph" w:styleId="Listapunktowana5">
    <w:name w:val="List Bullet 5"/>
    <w:basedOn w:val="Normalny"/>
    <w:autoRedefine/>
    <w:pPr>
      <w:numPr>
        <w:numId w:val="11"/>
      </w:numPr>
    </w:pPr>
  </w:style>
  <w:style w:type="paragraph" w:styleId="Listapunktowana4">
    <w:name w:val="List Bullet 4"/>
    <w:basedOn w:val="Normalny"/>
    <w:autoRedefine/>
    <w:pPr>
      <w:numPr>
        <w:numId w:val="10"/>
      </w:numPr>
    </w:pPr>
  </w:style>
  <w:style w:type="paragraph" w:styleId="Listapunktowana3">
    <w:name w:val="List Bullet 3"/>
    <w:basedOn w:val="Normalny"/>
    <w:autoRedefine/>
    <w:pPr>
      <w:numPr>
        <w:numId w:val="9"/>
      </w:numPr>
    </w:pPr>
  </w:style>
  <w:style w:type="paragraph" w:styleId="Listapunktowana2">
    <w:name w:val="List Bullet 2"/>
    <w:basedOn w:val="Normalny"/>
    <w:autoRedefine/>
    <w:pPr>
      <w:numPr>
        <w:numId w:val="8"/>
      </w:numPr>
    </w:pPr>
  </w:style>
  <w:style w:type="paragraph" w:styleId="Listapunktowana">
    <w:name w:val="List Bullet"/>
    <w:basedOn w:val="Normalny"/>
    <w:autoRedefine/>
    <w:pPr>
      <w:numPr>
        <w:numId w:val="7"/>
      </w:numPr>
    </w:pPr>
  </w:style>
  <w:style w:type="paragraph" w:styleId="Listanumerowana5">
    <w:name w:val="List Number 5"/>
    <w:basedOn w:val="Normalny"/>
    <w:pPr>
      <w:numPr>
        <w:numId w:val="6"/>
      </w:numPr>
    </w:pPr>
  </w:style>
  <w:style w:type="paragraph" w:styleId="Listanumerowana4">
    <w:name w:val="List Number 4"/>
    <w:basedOn w:val="Normalny"/>
    <w:pPr>
      <w:numPr>
        <w:numId w:val="5"/>
      </w:numPr>
    </w:pPr>
  </w:style>
  <w:style w:type="paragraph" w:styleId="Listanumerowana3">
    <w:name w:val="List Number 3"/>
    <w:basedOn w:val="Normalny"/>
    <w:pPr>
      <w:numPr>
        <w:numId w:val="4"/>
      </w:numPr>
    </w:pPr>
  </w:style>
  <w:style w:type="paragraph" w:styleId="Listanumerowana2">
    <w:name w:val="List Number 2"/>
    <w:basedOn w:val="Normalny"/>
    <w:pPr>
      <w:numPr>
        <w:numId w:val="3"/>
      </w:numPr>
    </w:pPr>
  </w:style>
  <w:style w:type="paragraph" w:styleId="Listanumerowana">
    <w:name w:val="List Number"/>
    <w:basedOn w:val="Normalny"/>
    <w:pPr>
      <w:numPr>
        <w:numId w:val="2"/>
      </w:numPr>
    </w:pPr>
  </w:style>
  <w:style w:type="paragraph" w:styleId="Lista5">
    <w:name w:val="List 5"/>
    <w:basedOn w:val="Normalny"/>
    <w:pPr>
      <w:ind w:left="1415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">
    <w:name w:val="List"/>
    <w:basedOn w:val="Normalny"/>
    <w:pPr>
      <w:ind w:left="283" w:hanging="283"/>
    </w:pPr>
  </w:style>
  <w:style w:type="paragraph" w:styleId="Indeks9">
    <w:name w:val="index 9"/>
    <w:basedOn w:val="Normalny"/>
    <w:next w:val="Normalny"/>
    <w:autoRedefine/>
    <w:semiHidden/>
    <w:pPr>
      <w:ind w:left="1800" w:hanging="200"/>
    </w:pPr>
  </w:style>
  <w:style w:type="paragraph" w:styleId="Indeks8">
    <w:name w:val="index 8"/>
    <w:basedOn w:val="Normalny"/>
    <w:next w:val="Normalny"/>
    <w:autoRedefine/>
    <w:semiHidden/>
    <w:pPr>
      <w:ind w:left="1600" w:hanging="200"/>
    </w:pPr>
  </w:style>
  <w:style w:type="paragraph" w:styleId="Indeks7">
    <w:name w:val="index 7"/>
    <w:basedOn w:val="Normalny"/>
    <w:next w:val="Normalny"/>
    <w:autoRedefine/>
    <w:semiHidden/>
    <w:pPr>
      <w:ind w:left="1400" w:hanging="200"/>
    </w:pPr>
  </w:style>
  <w:style w:type="paragraph" w:styleId="Indeks6">
    <w:name w:val="index 6"/>
    <w:basedOn w:val="Normalny"/>
    <w:next w:val="Normalny"/>
    <w:autoRedefine/>
    <w:semiHidden/>
    <w:pPr>
      <w:ind w:left="1200" w:hanging="200"/>
    </w:pPr>
  </w:style>
  <w:style w:type="paragraph" w:styleId="Indeks5">
    <w:name w:val="index 5"/>
    <w:basedOn w:val="Normalny"/>
    <w:next w:val="Normalny"/>
    <w:autoRedefine/>
    <w:semiHidden/>
    <w:pPr>
      <w:ind w:left="1000" w:hanging="200"/>
    </w:pPr>
  </w:style>
  <w:style w:type="paragraph" w:styleId="Indeks4">
    <w:name w:val="index 4"/>
    <w:basedOn w:val="Normalny"/>
    <w:next w:val="Normalny"/>
    <w:autoRedefine/>
    <w:semiHidden/>
    <w:pPr>
      <w:ind w:left="800" w:hanging="200"/>
    </w:pPr>
  </w:style>
  <w:style w:type="paragraph" w:styleId="Indeks3">
    <w:name w:val="index 3"/>
    <w:basedOn w:val="Normalny"/>
    <w:next w:val="Normalny"/>
    <w:autoRedefine/>
    <w:semiHidden/>
    <w:pPr>
      <w:ind w:left="600" w:hanging="200"/>
    </w:pPr>
  </w:style>
  <w:style w:type="paragraph" w:styleId="Indeks2">
    <w:name w:val="index 2"/>
    <w:basedOn w:val="Normalny"/>
    <w:next w:val="Normalny"/>
    <w:autoRedefine/>
    <w:semiHidden/>
    <w:pPr>
      <w:ind w:left="400" w:hanging="200"/>
    </w:pPr>
  </w:style>
  <w:style w:type="character" w:styleId="UyteHipercze">
    <w:name w:val="FollowedHyperlink"/>
    <w:rPr>
      <w:color w:val="800080"/>
      <w:u w:val="single"/>
    </w:rPr>
  </w:style>
  <w:style w:type="paragraph" w:styleId="Data">
    <w:name w:val="Date"/>
    <w:basedOn w:val="Normalny"/>
    <w:next w:val="Normalny"/>
  </w:style>
  <w:style w:type="paragraph" w:styleId="Adreszwrotnynakopercie">
    <w:name w:val="envelope return"/>
    <w:basedOn w:val="Normalny"/>
  </w:style>
  <w:style w:type="paragraph" w:styleId="Adresnakopercie">
    <w:name w:val="envelope address"/>
    <w:basedOn w:val="Normalny"/>
    <w:pPr>
      <w:framePr w:w="7920" w:h="1980" w:hRule="exact" w:hSpace="141" w:wrap="auto" w:hAnchor="page" w:xAlign="center" w:yAlign="bottom"/>
      <w:ind w:left="2880"/>
    </w:pPr>
  </w:style>
  <w:style w:type="character" w:customStyle="1" w:styleId="TekstdymkaZnak">
    <w:name w:val="Tekst dymka Znak"/>
    <w:link w:val="Tekstdymka"/>
    <w:rsid w:val="0059702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9606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0533E"/>
    <w:pPr>
      <w:ind w:left="720" w:right="454" w:hanging="249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4D70F3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0E23E8"/>
    <w:pPr>
      <w:spacing w:before="100" w:beforeAutospacing="1" w:after="100" w:afterAutospacing="1"/>
      <w:jc w:val="left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powiat-gdans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DE385-EB5C-40F6-821B-33A5B2EE6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1044</Words>
  <Characters>6268</Characters>
  <Application>Microsoft Office Word</Application>
  <DocSecurity>0</DocSecurity>
  <Lines>52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Wniosek o wyłączenie nieruchomości z produkcji rolnej lub leśnej</vt:lpstr>
      <vt:lpstr>Wniosek o wyłączenie nieruchomości z produkcji rolnej lub leśnej</vt:lpstr>
    </vt:vector>
  </TitlesOfParts>
  <Company>mw</Company>
  <LinksUpToDate>false</LinksUpToDate>
  <CharactersWithSpaces>7298</CharactersWithSpaces>
  <SharedDoc>false</SharedDoc>
  <HLinks>
    <vt:vector size="6" baseType="variant">
      <vt:variant>
        <vt:i4>458875</vt:i4>
      </vt:variant>
      <vt:variant>
        <vt:i4>0</vt:i4>
      </vt:variant>
      <vt:variant>
        <vt:i4>0</vt:i4>
      </vt:variant>
      <vt:variant>
        <vt:i4>5</vt:i4>
      </vt:variant>
      <vt:variant>
        <vt:lpwstr>mailto:iod@powiat-gdanski.pl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wyłączenie nieruchomości z produkcji rolnej lub leśnej</dc:title>
  <dc:creator>mw</dc:creator>
  <cp:lastModifiedBy>MIM ARCHITEKCI</cp:lastModifiedBy>
  <cp:revision>3</cp:revision>
  <cp:lastPrinted>2023-11-21T09:53:00Z</cp:lastPrinted>
  <dcterms:created xsi:type="dcterms:W3CDTF">2025-04-30T13:45:00Z</dcterms:created>
  <dcterms:modified xsi:type="dcterms:W3CDTF">2026-05-28T06:10:00Z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itle">
    <vt:lpwstr>Wniosek o wyłączenie nieruchomości z produkcji rolnej lub leśnej</vt:lpwstr>
  </property>
  <property fmtid="{D5CDD505-2E9C-101B-9397-08002B2CF9AE}" pid="3" name="typ">
    <vt:lpwstr>wzor-pisma</vt:lpwstr>
  </property>
</Properties>
</file>